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10372" w:type="dxa"/>
        <w:tblInd w:w="-318" w:type="dxa"/>
        <w:tblLayout w:type="fixed"/>
        <w:tblLook w:val="0000"/>
      </w:tblPr>
      <w:tblGrid>
        <w:gridCol w:w="3177"/>
        <w:gridCol w:w="2835"/>
        <w:gridCol w:w="2126"/>
        <w:gridCol w:w="2234"/>
      </w:tblGrid>
      <w:tr w:rsidR="00DB2CAA" w:rsidRPr="00C73260" w:rsidTr="00805B16">
        <w:trPr>
          <w:cantSplit/>
          <w:trHeight w:val="841"/>
        </w:trPr>
        <w:tc>
          <w:tcPr>
            <w:tcW w:w="3177" w:type="dxa"/>
            <w:shd w:val="clear" w:color="auto" w:fill="auto"/>
            <w:vAlign w:val="center"/>
          </w:tcPr>
          <w:p w:rsidR="00DB2CAA" w:rsidRPr="00C73260" w:rsidRDefault="00DB2CAA" w:rsidP="00C73260">
            <w:pPr>
              <w:spacing w:line="240" w:lineRule="auto"/>
              <w:jc w:val="center"/>
              <w:rPr>
                <w:rFonts w:asciiTheme="minorHAnsi" w:hAnsiTheme="minorHAnsi"/>
              </w:rPr>
            </w:pPr>
            <w:r w:rsidRPr="00C73260">
              <w:rPr>
                <w:rFonts w:asciiTheme="minorHAnsi" w:hAnsiTheme="minorHAnsi"/>
                <w:noProof/>
                <w:lang w:eastAsia="el-GR"/>
              </w:rPr>
              <w:drawing>
                <wp:inline distT="0" distB="0" distL="0" distR="0">
                  <wp:extent cx="42862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8625" cy="419100"/>
                          </a:xfrm>
                          <a:prstGeom prst="rect">
                            <a:avLst/>
                          </a:prstGeom>
                          <a:solidFill>
                            <a:srgbClr val="FFFFFF"/>
                          </a:solidFill>
                          <a:ln>
                            <a:noFill/>
                          </a:ln>
                        </pic:spPr>
                      </pic:pic>
                    </a:graphicData>
                  </a:graphic>
                </wp:inline>
              </w:drawing>
            </w:r>
          </w:p>
        </w:tc>
        <w:tc>
          <w:tcPr>
            <w:tcW w:w="2835" w:type="dxa"/>
            <w:shd w:val="clear" w:color="auto" w:fill="auto"/>
            <w:vAlign w:val="center"/>
          </w:tcPr>
          <w:p w:rsidR="00DB2CAA" w:rsidRPr="00C73260" w:rsidRDefault="00DB2CAA" w:rsidP="00C73260">
            <w:pPr>
              <w:spacing w:line="240" w:lineRule="auto"/>
              <w:ind w:left="34"/>
              <w:jc w:val="center"/>
              <w:rPr>
                <w:rFonts w:asciiTheme="minorHAnsi" w:hAnsiTheme="minorHAnsi"/>
              </w:rPr>
            </w:pPr>
            <w:r w:rsidRPr="00C73260">
              <w:rPr>
                <w:rFonts w:asciiTheme="minorHAnsi" w:hAnsiTheme="minorHAnsi"/>
                <w:noProof/>
                <w:lang w:eastAsia="el-GR"/>
              </w:rPr>
              <w:drawing>
                <wp:inline distT="0" distB="0" distL="0" distR="0">
                  <wp:extent cx="1327467" cy="477506"/>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1385313" cy="498314"/>
                          </a:xfrm>
                          <a:prstGeom prst="rect">
                            <a:avLst/>
                          </a:prstGeom>
                          <a:solidFill>
                            <a:srgbClr val="FFFFFF"/>
                          </a:solidFill>
                          <a:ln>
                            <a:noFill/>
                          </a:ln>
                        </pic:spPr>
                      </pic:pic>
                    </a:graphicData>
                  </a:graphic>
                </wp:inline>
              </w:drawing>
            </w:r>
          </w:p>
        </w:tc>
        <w:tc>
          <w:tcPr>
            <w:tcW w:w="2126" w:type="dxa"/>
            <w:shd w:val="clear" w:color="auto" w:fill="auto"/>
            <w:vAlign w:val="center"/>
          </w:tcPr>
          <w:p w:rsidR="00DB2CAA" w:rsidRPr="00C73260" w:rsidRDefault="00DB2CAA" w:rsidP="00C73260">
            <w:pPr>
              <w:spacing w:line="240" w:lineRule="auto"/>
              <w:jc w:val="center"/>
              <w:rPr>
                <w:rFonts w:asciiTheme="minorHAnsi" w:hAnsiTheme="minorHAnsi"/>
              </w:rPr>
            </w:pPr>
            <w:r>
              <w:rPr>
                <w:noProof/>
                <w:lang w:eastAsia="el-GR"/>
              </w:rPr>
              <w:drawing>
                <wp:inline distT="0" distB="0" distL="0" distR="0">
                  <wp:extent cx="752475" cy="17859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52475" cy="178593"/>
                          </a:xfrm>
                          <a:prstGeom prst="rect">
                            <a:avLst/>
                          </a:prstGeom>
                          <a:solidFill>
                            <a:srgbClr val="FFFFFF"/>
                          </a:solidFill>
                          <a:ln>
                            <a:noFill/>
                          </a:ln>
                        </pic:spPr>
                      </pic:pic>
                    </a:graphicData>
                  </a:graphic>
                </wp:inline>
              </w:drawing>
            </w:r>
          </w:p>
        </w:tc>
        <w:tc>
          <w:tcPr>
            <w:tcW w:w="2234" w:type="dxa"/>
            <w:vMerge w:val="restart"/>
            <w:shd w:val="clear" w:color="auto" w:fill="auto"/>
            <w:vAlign w:val="center"/>
          </w:tcPr>
          <w:p w:rsidR="00DB2CAA" w:rsidRPr="00C73260" w:rsidRDefault="00DB2CAA" w:rsidP="00C73260">
            <w:pPr>
              <w:spacing w:line="240" w:lineRule="auto"/>
              <w:jc w:val="center"/>
              <w:rPr>
                <w:rFonts w:asciiTheme="minorHAnsi" w:hAnsiTheme="minorHAnsi"/>
              </w:rPr>
            </w:pPr>
            <w:r w:rsidRPr="00C73260">
              <w:rPr>
                <w:rFonts w:asciiTheme="minorHAnsi" w:hAnsiTheme="minorHAnsi"/>
                <w:noProof/>
                <w:lang w:eastAsia="el-GR"/>
              </w:rPr>
              <w:drawing>
                <wp:inline distT="0" distB="0" distL="0" distR="0">
                  <wp:extent cx="978028" cy="586941"/>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EEAA.JPG"/>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07380" cy="604556"/>
                          </a:xfrm>
                          <a:prstGeom prst="rect">
                            <a:avLst/>
                          </a:prstGeom>
                        </pic:spPr>
                      </pic:pic>
                    </a:graphicData>
                  </a:graphic>
                </wp:inline>
              </w:drawing>
            </w:r>
          </w:p>
        </w:tc>
      </w:tr>
      <w:tr w:rsidR="00DB2CAA" w:rsidRPr="00C73260" w:rsidTr="00805B16">
        <w:trPr>
          <w:cantSplit/>
          <w:trHeight w:val="555"/>
        </w:trPr>
        <w:tc>
          <w:tcPr>
            <w:tcW w:w="3177" w:type="dxa"/>
            <w:shd w:val="clear" w:color="auto" w:fill="auto"/>
          </w:tcPr>
          <w:p w:rsidR="00DB2CAA" w:rsidRPr="00C73260" w:rsidRDefault="00DB2CAA" w:rsidP="00C73260">
            <w:pPr>
              <w:pStyle w:val="ac"/>
              <w:spacing w:line="240" w:lineRule="auto"/>
              <w:rPr>
                <w:rFonts w:asciiTheme="minorHAnsi" w:hAnsiTheme="minorHAnsi"/>
                <w:i/>
                <w:sz w:val="10"/>
                <w:szCs w:val="10"/>
                <w:lang w:val="el-GR"/>
              </w:rPr>
            </w:pPr>
            <w:r w:rsidRPr="00C73260">
              <w:rPr>
                <w:rFonts w:asciiTheme="minorHAnsi" w:hAnsiTheme="minorHAnsi"/>
                <w:i/>
                <w:sz w:val="10"/>
                <w:szCs w:val="10"/>
                <w:lang w:val="el-GR"/>
              </w:rPr>
              <w:t>ΕΛΛΗΝΙΚΗ ΔΗΜΟΚΡΑΤΙΑ</w:t>
            </w:r>
          </w:p>
          <w:p w:rsidR="00DB2CAA" w:rsidRPr="00C73260" w:rsidRDefault="00DB2CAA" w:rsidP="00C73260">
            <w:pPr>
              <w:pStyle w:val="ac"/>
              <w:spacing w:line="240" w:lineRule="auto"/>
              <w:rPr>
                <w:rFonts w:asciiTheme="minorHAnsi" w:hAnsiTheme="minorHAnsi"/>
                <w:b w:val="0"/>
                <w:i/>
                <w:sz w:val="10"/>
                <w:szCs w:val="10"/>
                <w:lang w:val="el-GR"/>
              </w:rPr>
            </w:pPr>
            <w:r w:rsidRPr="00C73260">
              <w:rPr>
                <w:rFonts w:asciiTheme="minorHAnsi" w:hAnsiTheme="minorHAnsi"/>
                <w:i/>
                <w:sz w:val="10"/>
                <w:szCs w:val="10"/>
                <w:lang w:val="el-GR"/>
              </w:rPr>
              <w:t>ΥΠΟΥΡΓΕΙΟ ΠΑΙΔΕΙΑΣ ΚΑΙ ΘΡΗΣΚΕΥΜΑΤΩΝ</w:t>
            </w:r>
          </w:p>
          <w:p w:rsidR="00DB2CAA" w:rsidRDefault="00DB2CAA" w:rsidP="00C73260">
            <w:pPr>
              <w:pStyle w:val="ac"/>
              <w:spacing w:line="240" w:lineRule="auto"/>
              <w:rPr>
                <w:rFonts w:asciiTheme="minorHAnsi" w:hAnsiTheme="minorHAnsi"/>
                <w:i/>
                <w:sz w:val="10"/>
                <w:szCs w:val="10"/>
                <w:lang w:val="el-GR"/>
              </w:rPr>
            </w:pPr>
            <w:r w:rsidRPr="00C73260">
              <w:rPr>
                <w:rFonts w:asciiTheme="minorHAnsi" w:hAnsiTheme="minorHAnsi"/>
                <w:i/>
                <w:sz w:val="10"/>
                <w:szCs w:val="10"/>
                <w:lang w:val="el-GR"/>
              </w:rPr>
              <w:t xml:space="preserve">Διεύθυνση Δευτεροβάθμιας Εκπαίδευσης </w:t>
            </w:r>
            <w:r w:rsidR="00E81087">
              <w:rPr>
                <w:rFonts w:asciiTheme="minorHAnsi" w:hAnsiTheme="minorHAnsi"/>
                <w:i/>
                <w:sz w:val="10"/>
                <w:szCs w:val="10"/>
                <w:lang w:val="el-GR"/>
              </w:rPr>
              <w:t>Κυκλάδων</w:t>
            </w:r>
          </w:p>
          <w:p w:rsidR="00DB2CAA" w:rsidRPr="00B95F8B" w:rsidRDefault="00DB2CAA" w:rsidP="00C73260">
            <w:pPr>
              <w:pStyle w:val="ac"/>
              <w:spacing w:line="240" w:lineRule="auto"/>
              <w:rPr>
                <w:rFonts w:asciiTheme="minorHAnsi" w:hAnsiTheme="minorHAnsi"/>
                <w:b w:val="0"/>
                <w:i/>
                <w:sz w:val="8"/>
                <w:szCs w:val="10"/>
                <w:lang w:val="el-GR"/>
              </w:rPr>
            </w:pPr>
            <w:r w:rsidRPr="00B95F8B">
              <w:rPr>
                <w:rFonts w:asciiTheme="minorHAnsi" w:hAnsiTheme="minorHAnsi"/>
                <w:i/>
                <w:sz w:val="8"/>
                <w:szCs w:val="10"/>
                <w:lang w:val="el-GR"/>
              </w:rPr>
              <w:t xml:space="preserve">Δια της υπευθύνου </w:t>
            </w:r>
            <w:r w:rsidR="00E81087">
              <w:rPr>
                <w:rFonts w:asciiTheme="minorHAnsi" w:hAnsiTheme="minorHAnsi"/>
                <w:i/>
                <w:sz w:val="8"/>
                <w:szCs w:val="10"/>
                <w:lang w:val="el-GR"/>
              </w:rPr>
              <w:t xml:space="preserve">Σχολικών Δραστηριοτήτων </w:t>
            </w:r>
            <w:r w:rsidRPr="00B95F8B">
              <w:rPr>
                <w:rFonts w:asciiTheme="minorHAnsi" w:hAnsiTheme="minorHAnsi"/>
                <w:i/>
                <w:sz w:val="8"/>
                <w:szCs w:val="10"/>
                <w:lang w:val="el-GR"/>
              </w:rPr>
              <w:t>Β/θμιας Εκπαίδευσης</w:t>
            </w:r>
            <w:r w:rsidRPr="00B95F8B">
              <w:rPr>
                <w:rFonts w:asciiTheme="minorHAnsi" w:hAnsiTheme="minorHAnsi"/>
                <w:b w:val="0"/>
                <w:i/>
                <w:sz w:val="8"/>
                <w:szCs w:val="10"/>
                <w:lang w:val="el-GR"/>
              </w:rPr>
              <w:t xml:space="preserve"> </w:t>
            </w:r>
          </w:p>
          <w:p w:rsidR="00DB2CAA" w:rsidRDefault="00DB2CAA" w:rsidP="00805B16">
            <w:pPr>
              <w:pStyle w:val="ac"/>
              <w:spacing w:line="240" w:lineRule="auto"/>
              <w:rPr>
                <w:rFonts w:asciiTheme="minorHAnsi" w:hAnsiTheme="minorHAnsi"/>
                <w:i/>
                <w:sz w:val="10"/>
                <w:szCs w:val="10"/>
                <w:lang w:val="el-GR"/>
              </w:rPr>
            </w:pPr>
            <w:r w:rsidRPr="00C73260">
              <w:rPr>
                <w:rFonts w:asciiTheme="minorHAnsi" w:hAnsiTheme="minorHAnsi"/>
                <w:i/>
                <w:sz w:val="10"/>
                <w:szCs w:val="10"/>
                <w:lang w:val="el-GR"/>
              </w:rPr>
              <w:t xml:space="preserve">Διεύθυνση </w:t>
            </w:r>
            <w:r w:rsidRPr="00EB1E1D">
              <w:rPr>
                <w:rFonts w:asciiTheme="minorHAnsi" w:hAnsiTheme="minorHAnsi"/>
                <w:i/>
                <w:sz w:val="10"/>
                <w:szCs w:val="10"/>
                <w:lang w:val="el-GR"/>
              </w:rPr>
              <w:t xml:space="preserve">Περιβαλλοντικής Εκπαίδευση </w:t>
            </w:r>
            <w:r w:rsidR="00E81087">
              <w:rPr>
                <w:rFonts w:asciiTheme="minorHAnsi" w:hAnsiTheme="minorHAnsi"/>
                <w:i/>
                <w:sz w:val="10"/>
                <w:szCs w:val="10"/>
                <w:lang w:val="el-GR"/>
              </w:rPr>
              <w:t>Κυκλάδων</w:t>
            </w:r>
            <w:r>
              <w:rPr>
                <w:rFonts w:asciiTheme="minorHAnsi" w:hAnsiTheme="minorHAnsi"/>
                <w:i/>
                <w:sz w:val="10"/>
                <w:szCs w:val="10"/>
                <w:lang w:val="el-GR"/>
              </w:rPr>
              <w:t xml:space="preserve"> </w:t>
            </w:r>
          </w:p>
          <w:p w:rsidR="00DB2CAA" w:rsidRPr="00A82B6E" w:rsidRDefault="00DB2CAA" w:rsidP="00E81087">
            <w:pPr>
              <w:pStyle w:val="ac"/>
              <w:spacing w:line="240" w:lineRule="auto"/>
              <w:rPr>
                <w:rFonts w:asciiTheme="minorHAnsi" w:hAnsiTheme="minorHAnsi"/>
                <w:i/>
                <w:sz w:val="10"/>
                <w:szCs w:val="10"/>
                <w:lang w:val="el-GR"/>
              </w:rPr>
            </w:pPr>
            <w:r w:rsidRPr="00B95F8B">
              <w:rPr>
                <w:rFonts w:asciiTheme="minorHAnsi" w:hAnsiTheme="minorHAnsi"/>
                <w:i/>
                <w:sz w:val="8"/>
                <w:szCs w:val="10"/>
                <w:lang w:val="el-GR"/>
              </w:rPr>
              <w:t xml:space="preserve">Δια </w:t>
            </w:r>
            <w:r w:rsidR="00E81087">
              <w:rPr>
                <w:rFonts w:asciiTheme="minorHAnsi" w:hAnsiTheme="minorHAnsi"/>
                <w:i/>
                <w:sz w:val="8"/>
                <w:szCs w:val="10"/>
                <w:lang w:val="el-GR"/>
              </w:rPr>
              <w:t xml:space="preserve">της </w:t>
            </w:r>
            <w:r w:rsidRPr="00B95F8B">
              <w:rPr>
                <w:rFonts w:asciiTheme="minorHAnsi" w:hAnsiTheme="minorHAnsi"/>
                <w:i/>
                <w:sz w:val="8"/>
                <w:szCs w:val="10"/>
                <w:lang w:val="el-GR"/>
              </w:rPr>
              <w:t xml:space="preserve"> υπευθύνου </w:t>
            </w:r>
            <w:r w:rsidR="00E81087">
              <w:rPr>
                <w:rFonts w:asciiTheme="minorHAnsi" w:hAnsiTheme="minorHAnsi"/>
                <w:i/>
                <w:sz w:val="8"/>
                <w:szCs w:val="10"/>
                <w:lang w:val="el-GR"/>
              </w:rPr>
              <w:t xml:space="preserve">Σχολικών Δραστηριοτήτων </w:t>
            </w:r>
            <w:r>
              <w:rPr>
                <w:rFonts w:asciiTheme="minorHAnsi" w:hAnsiTheme="minorHAnsi"/>
                <w:i/>
                <w:sz w:val="8"/>
                <w:szCs w:val="10"/>
                <w:lang w:val="el-GR"/>
              </w:rPr>
              <w:t xml:space="preserve"> </w:t>
            </w:r>
            <w:r w:rsidRPr="00B95F8B">
              <w:rPr>
                <w:rFonts w:asciiTheme="minorHAnsi" w:hAnsiTheme="minorHAnsi"/>
                <w:i/>
                <w:sz w:val="8"/>
                <w:szCs w:val="10"/>
                <w:lang w:val="el-GR"/>
              </w:rPr>
              <w:t>Α/θμιας Εκπαίδευσης</w:t>
            </w:r>
            <w:r w:rsidRPr="006225BF">
              <w:rPr>
                <w:rFonts w:asciiTheme="minorHAnsi" w:hAnsiTheme="minorHAnsi"/>
                <w:i/>
                <w:sz w:val="8"/>
                <w:szCs w:val="10"/>
                <w:lang w:val="el-GR"/>
              </w:rPr>
              <w:t xml:space="preserve"> </w:t>
            </w:r>
          </w:p>
        </w:tc>
        <w:tc>
          <w:tcPr>
            <w:tcW w:w="2835" w:type="dxa"/>
            <w:shd w:val="clear" w:color="auto" w:fill="auto"/>
          </w:tcPr>
          <w:p w:rsidR="00DB2CAA" w:rsidRPr="00C73260" w:rsidRDefault="00DB2CAA" w:rsidP="00C73260">
            <w:pPr>
              <w:pStyle w:val="ac"/>
              <w:spacing w:line="240" w:lineRule="auto"/>
              <w:rPr>
                <w:rFonts w:asciiTheme="minorHAnsi" w:hAnsiTheme="minorHAnsi"/>
                <w:i/>
                <w:sz w:val="12"/>
                <w:szCs w:val="12"/>
                <w:lang w:val="el-GR"/>
              </w:rPr>
            </w:pPr>
            <w:r w:rsidRPr="00C73260">
              <w:rPr>
                <w:rFonts w:asciiTheme="minorHAnsi" w:hAnsiTheme="minorHAnsi"/>
                <w:i/>
                <w:sz w:val="12"/>
                <w:szCs w:val="12"/>
                <w:lang w:val="el-GR"/>
              </w:rPr>
              <w:t>Μεσογειακό Γραφείο Πληροφόρησης για το Περιβάλλον, τον Πολιτισμό και την Αειφόρο Ανάπτυξη</w:t>
            </w:r>
          </w:p>
        </w:tc>
        <w:tc>
          <w:tcPr>
            <w:tcW w:w="2126" w:type="dxa"/>
            <w:shd w:val="clear" w:color="auto" w:fill="auto"/>
          </w:tcPr>
          <w:p w:rsidR="00DB2CAA" w:rsidRPr="00C73260" w:rsidRDefault="00DB2CAA" w:rsidP="0018380B">
            <w:pPr>
              <w:pStyle w:val="ac"/>
              <w:spacing w:line="240" w:lineRule="auto"/>
              <w:rPr>
                <w:rFonts w:asciiTheme="minorHAnsi" w:hAnsiTheme="minorHAnsi"/>
                <w:i/>
                <w:sz w:val="12"/>
                <w:szCs w:val="12"/>
                <w:lang w:val="el-GR"/>
              </w:rPr>
            </w:pPr>
            <w:r w:rsidRPr="00C73260">
              <w:rPr>
                <w:rFonts w:asciiTheme="minorHAnsi" w:hAnsiTheme="minorHAnsi"/>
                <w:i/>
                <w:sz w:val="12"/>
                <w:szCs w:val="12"/>
                <w:lang w:val="el-GR"/>
              </w:rPr>
              <w:t xml:space="preserve">Διεθνές Δίκτυο Εκπαιδευτικών </w:t>
            </w:r>
            <w:r>
              <w:rPr>
                <w:rFonts w:asciiTheme="minorHAnsi" w:hAnsiTheme="minorHAnsi"/>
                <w:i/>
                <w:sz w:val="12"/>
                <w:szCs w:val="12"/>
                <w:lang w:val="el-GR"/>
              </w:rPr>
              <w:t>για την ΠΕ /</w:t>
            </w:r>
            <w:r w:rsidRPr="00C73260">
              <w:rPr>
                <w:rFonts w:asciiTheme="minorHAnsi" w:hAnsiTheme="minorHAnsi"/>
                <w:i/>
                <w:sz w:val="12"/>
                <w:szCs w:val="12"/>
                <w:lang w:val="el-GR"/>
              </w:rPr>
              <w:t>ΕΑΑ</w:t>
            </w:r>
          </w:p>
        </w:tc>
        <w:tc>
          <w:tcPr>
            <w:tcW w:w="2234" w:type="dxa"/>
            <w:vMerge/>
            <w:shd w:val="clear" w:color="auto" w:fill="auto"/>
          </w:tcPr>
          <w:p w:rsidR="00DB2CAA" w:rsidRPr="00C73260" w:rsidRDefault="00DB2CAA" w:rsidP="00C73260">
            <w:pPr>
              <w:pStyle w:val="ac"/>
              <w:spacing w:line="240" w:lineRule="auto"/>
              <w:rPr>
                <w:rFonts w:asciiTheme="minorHAnsi" w:hAnsiTheme="minorHAnsi"/>
                <w:i/>
                <w:sz w:val="12"/>
                <w:szCs w:val="12"/>
                <w:lang w:val="el-GR"/>
              </w:rPr>
            </w:pPr>
          </w:p>
        </w:tc>
      </w:tr>
    </w:tbl>
    <w:p w:rsidR="003C6FB7" w:rsidRDefault="00245853">
      <w:pPr>
        <w:pStyle w:val="60"/>
        <w:ind w:left="160"/>
        <w:rPr>
          <w:b/>
          <w:sz w:val="22"/>
          <w:szCs w:val="22"/>
        </w:rPr>
      </w:pPr>
      <w:r>
        <w:rPr>
          <w:noProof/>
          <w:lang w:eastAsia="el-GR"/>
        </w:rPr>
        <w:drawing>
          <wp:anchor distT="0" distB="0" distL="114300" distR="114300" simplePos="0" relativeHeight="251661312" behindDoc="0" locked="0" layoutInCell="1" allowOverlap="1">
            <wp:simplePos x="0" y="0"/>
            <wp:positionH relativeFrom="page">
              <wp:posOffset>3214369</wp:posOffset>
            </wp:positionH>
            <wp:positionV relativeFrom="paragraph">
              <wp:posOffset>40005</wp:posOffset>
            </wp:positionV>
            <wp:extent cx="1076255" cy="1523782"/>
            <wp:effectExtent l="285750" t="228600" r="467360" b="4197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oster_50x70_Screen.jpg"/>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rot="735182">
                      <a:off x="0" y="0"/>
                      <a:ext cx="1076255" cy="1523782"/>
                    </a:xfrm>
                    <a:prstGeom prst="rect">
                      <a:avLst/>
                    </a:prstGeom>
                    <a:ln>
                      <a:noFill/>
                    </a:ln>
                    <a:effectLst>
                      <a:outerShdw blurRad="292100" dist="139700" dir="2700000" algn="tl" rotWithShape="0">
                        <a:srgbClr val="333333">
                          <a:alpha val="65000"/>
                        </a:srgbClr>
                      </a:outerShdw>
                    </a:effectLst>
                  </pic:spPr>
                </pic:pic>
              </a:graphicData>
            </a:graphic>
          </wp:anchor>
        </w:drawing>
      </w:r>
    </w:p>
    <w:p w:rsidR="00C73260" w:rsidRDefault="00C73260">
      <w:pPr>
        <w:pStyle w:val="60"/>
        <w:ind w:left="160"/>
        <w:rPr>
          <w:b/>
          <w:sz w:val="22"/>
          <w:szCs w:val="22"/>
        </w:rPr>
      </w:pPr>
    </w:p>
    <w:p w:rsidR="00C73260" w:rsidRDefault="00C73260">
      <w:pPr>
        <w:pStyle w:val="60"/>
        <w:ind w:left="160"/>
        <w:rPr>
          <w:b/>
          <w:sz w:val="22"/>
          <w:szCs w:val="22"/>
        </w:rPr>
      </w:pPr>
    </w:p>
    <w:p w:rsidR="003C6FB7" w:rsidRDefault="003C6FB7">
      <w:pPr>
        <w:pStyle w:val="60"/>
        <w:ind w:left="160"/>
        <w:rPr>
          <w:b/>
          <w:sz w:val="22"/>
          <w:szCs w:val="22"/>
        </w:rPr>
      </w:pPr>
    </w:p>
    <w:p w:rsidR="003C6FB7" w:rsidRDefault="003C6FB7">
      <w:pPr>
        <w:pStyle w:val="60"/>
        <w:ind w:left="160"/>
        <w:rPr>
          <w:b/>
          <w:sz w:val="22"/>
          <w:szCs w:val="22"/>
        </w:rPr>
      </w:pPr>
    </w:p>
    <w:p w:rsidR="003C6FB7" w:rsidRDefault="003C6FB7">
      <w:pPr>
        <w:pStyle w:val="60"/>
        <w:ind w:left="160"/>
        <w:rPr>
          <w:b/>
          <w:sz w:val="22"/>
          <w:szCs w:val="22"/>
        </w:rPr>
      </w:pPr>
    </w:p>
    <w:p w:rsidR="003C6FB7" w:rsidRDefault="003C6FB7">
      <w:pPr>
        <w:pStyle w:val="60"/>
        <w:ind w:left="160"/>
        <w:rPr>
          <w:b/>
          <w:sz w:val="22"/>
          <w:szCs w:val="22"/>
        </w:rPr>
      </w:pPr>
    </w:p>
    <w:p w:rsidR="003C6FB7" w:rsidRDefault="003C6FB7" w:rsidP="003C6FB7">
      <w:pPr>
        <w:pStyle w:val="60"/>
        <w:jc w:val="left"/>
        <w:rPr>
          <w:b/>
          <w:sz w:val="22"/>
          <w:szCs w:val="22"/>
        </w:rPr>
      </w:pPr>
    </w:p>
    <w:p w:rsidR="00C73260" w:rsidRDefault="00C73260" w:rsidP="006E4A34">
      <w:pPr>
        <w:pStyle w:val="60"/>
        <w:ind w:left="160"/>
        <w:rPr>
          <w:sz w:val="22"/>
          <w:szCs w:val="22"/>
        </w:rPr>
      </w:pPr>
    </w:p>
    <w:p w:rsidR="00C73260" w:rsidRDefault="00C73260" w:rsidP="006E4A34">
      <w:pPr>
        <w:pStyle w:val="60"/>
        <w:ind w:left="160"/>
        <w:rPr>
          <w:sz w:val="22"/>
          <w:szCs w:val="22"/>
        </w:rPr>
      </w:pPr>
    </w:p>
    <w:p w:rsidR="00C73260" w:rsidRDefault="00C73260" w:rsidP="006E4A34">
      <w:pPr>
        <w:pStyle w:val="60"/>
        <w:ind w:left="160"/>
        <w:rPr>
          <w:sz w:val="22"/>
          <w:szCs w:val="22"/>
        </w:rPr>
      </w:pPr>
    </w:p>
    <w:p w:rsidR="00C73260" w:rsidRDefault="00C73260" w:rsidP="006E4A34">
      <w:pPr>
        <w:pStyle w:val="60"/>
        <w:ind w:left="160"/>
        <w:rPr>
          <w:sz w:val="22"/>
          <w:szCs w:val="22"/>
        </w:rPr>
      </w:pPr>
    </w:p>
    <w:p w:rsidR="00805B16" w:rsidRPr="00B95F8B" w:rsidRDefault="003F71CF" w:rsidP="003025D6">
      <w:pPr>
        <w:pStyle w:val="60"/>
        <w:rPr>
          <w:sz w:val="22"/>
          <w:szCs w:val="22"/>
        </w:rPr>
      </w:pPr>
      <w:r w:rsidRPr="00B95F8B">
        <w:rPr>
          <w:sz w:val="22"/>
          <w:szCs w:val="22"/>
        </w:rPr>
        <w:t xml:space="preserve">Οι Διευθύνσεις Πρωτοβάθμιας και Δευτεροβάθμιας Εκπαίδευσης </w:t>
      </w:r>
      <w:r w:rsidR="00021366">
        <w:rPr>
          <w:sz w:val="22"/>
          <w:szCs w:val="22"/>
        </w:rPr>
        <w:t>Κυκλάδων</w:t>
      </w:r>
    </w:p>
    <w:p w:rsidR="006A519F" w:rsidRPr="00B95F8B" w:rsidRDefault="003F71CF" w:rsidP="003025D6">
      <w:pPr>
        <w:pStyle w:val="60"/>
        <w:ind w:left="160"/>
        <w:rPr>
          <w:i/>
          <w:sz w:val="22"/>
          <w:szCs w:val="22"/>
        </w:rPr>
      </w:pPr>
      <w:r w:rsidRPr="00B95F8B">
        <w:rPr>
          <w:sz w:val="22"/>
          <w:szCs w:val="22"/>
        </w:rPr>
        <w:t>σ</w:t>
      </w:r>
      <w:r w:rsidRPr="00B95F8B">
        <w:rPr>
          <w:i/>
          <w:sz w:val="22"/>
          <w:szCs w:val="22"/>
        </w:rPr>
        <w:t>ε συνεργασία με το Διεθνές Δίκτυο για την ΠΕ</w:t>
      </w:r>
      <w:r w:rsidR="00646240" w:rsidRPr="00B95F8B">
        <w:rPr>
          <w:i/>
          <w:sz w:val="22"/>
          <w:szCs w:val="22"/>
        </w:rPr>
        <w:t xml:space="preserve"> </w:t>
      </w:r>
      <w:r w:rsidRPr="00B95F8B">
        <w:rPr>
          <w:i/>
          <w:sz w:val="22"/>
          <w:szCs w:val="22"/>
        </w:rPr>
        <w:t>/ΕΑΑ «</w:t>
      </w:r>
      <w:hyperlink r:id="rId13" w:history="1">
        <w:r w:rsidRPr="00B95F8B">
          <w:rPr>
            <w:rStyle w:val="-"/>
            <w:i/>
            <w:color w:val="auto"/>
            <w:sz w:val="22"/>
            <w:szCs w:val="22"/>
            <w:u w:val="none"/>
          </w:rPr>
          <w:t>MEdIES</w:t>
        </w:r>
      </w:hyperlink>
      <w:r w:rsidR="0086587A" w:rsidRPr="00B95F8B">
        <w:rPr>
          <w:i/>
          <w:sz w:val="22"/>
          <w:szCs w:val="22"/>
        </w:rPr>
        <w:t>»</w:t>
      </w:r>
      <w:r w:rsidR="006549A7" w:rsidRPr="00B95F8B">
        <w:rPr>
          <w:i/>
          <w:sz w:val="22"/>
          <w:szCs w:val="22"/>
        </w:rPr>
        <w:t xml:space="preserve"> και την ΕΕΑΑ</w:t>
      </w:r>
    </w:p>
    <w:p w:rsidR="006549A7" w:rsidRPr="003025D6" w:rsidRDefault="006549A7" w:rsidP="0086587A">
      <w:pPr>
        <w:pStyle w:val="41"/>
        <w:spacing w:before="0" w:line="100" w:lineRule="atLeast"/>
        <w:ind w:left="159"/>
        <w:jc w:val="center"/>
        <w:rPr>
          <w:b/>
          <w:color w:val="000000" w:themeColor="text1"/>
          <w:sz w:val="8"/>
          <w:szCs w:val="22"/>
        </w:rPr>
      </w:pPr>
    </w:p>
    <w:p w:rsidR="0070798C" w:rsidRDefault="003F71CF" w:rsidP="0070798C">
      <w:pPr>
        <w:shd w:val="clear" w:color="auto" w:fill="FFFFFF" w:themeFill="background1"/>
        <w:spacing w:line="240" w:lineRule="auto"/>
        <w:jc w:val="center"/>
        <w:rPr>
          <w:b/>
          <w:color w:val="000000" w:themeColor="text1"/>
          <w:sz w:val="22"/>
          <w:szCs w:val="22"/>
        </w:rPr>
      </w:pPr>
      <w:r w:rsidRPr="00203BF0">
        <w:rPr>
          <w:b/>
          <w:color w:val="000000" w:themeColor="text1"/>
          <w:sz w:val="22"/>
          <w:szCs w:val="22"/>
        </w:rPr>
        <w:t>διοργανώνουν</w:t>
      </w:r>
    </w:p>
    <w:p w:rsidR="0070798C" w:rsidRPr="0070798C" w:rsidRDefault="0070798C" w:rsidP="0070798C">
      <w:pPr>
        <w:shd w:val="clear" w:color="auto" w:fill="FFFFFF" w:themeFill="background1"/>
        <w:spacing w:line="240" w:lineRule="auto"/>
        <w:jc w:val="center"/>
        <w:rPr>
          <w:b/>
          <w:sz w:val="12"/>
          <w:szCs w:val="22"/>
        </w:rPr>
      </w:pPr>
    </w:p>
    <w:p w:rsidR="0070798C" w:rsidRDefault="006225BF" w:rsidP="0070798C">
      <w:pPr>
        <w:shd w:val="clear" w:color="auto" w:fill="FFFFFF" w:themeFill="background1"/>
        <w:spacing w:line="240" w:lineRule="auto"/>
        <w:jc w:val="center"/>
        <w:rPr>
          <w:b/>
          <w:sz w:val="22"/>
          <w:szCs w:val="22"/>
        </w:rPr>
      </w:pPr>
      <w:r>
        <w:rPr>
          <w:rStyle w:val="a4"/>
          <w:rFonts w:ascii="Calibri" w:hAnsi="Calibri" w:cs="Calibri"/>
          <w:sz w:val="22"/>
          <w:szCs w:val="22"/>
        </w:rPr>
        <w:t xml:space="preserve">ΔΙΑΔΥΚΤΙΑΚΟ </w:t>
      </w:r>
      <w:r w:rsidR="0070798C">
        <w:rPr>
          <w:b/>
          <w:sz w:val="22"/>
          <w:szCs w:val="22"/>
        </w:rPr>
        <w:t xml:space="preserve">ΕΠΙΜΟΡΦΩΤΙΚΟ ΣΕΜΙΝΑΡΙΟ </w:t>
      </w:r>
    </w:p>
    <w:p w:rsidR="00442A4C" w:rsidRDefault="00442A4C" w:rsidP="00442A4C">
      <w:pPr>
        <w:shd w:val="clear" w:color="auto" w:fill="DBE5F1" w:themeFill="accent1" w:themeFillTint="33"/>
        <w:spacing w:line="240" w:lineRule="auto"/>
        <w:jc w:val="center"/>
        <w:rPr>
          <w:rFonts w:asciiTheme="majorHAnsi" w:eastAsiaTheme="majorEastAsia" w:hAnsiTheme="majorHAnsi" w:cstheme="majorBidi"/>
          <w:b/>
          <w:bCs/>
          <w:color w:val="4F81BD" w:themeColor="accent1"/>
          <w:kern w:val="0"/>
          <w:sz w:val="26"/>
          <w:szCs w:val="26"/>
          <w:lang w:eastAsia="el-GR"/>
        </w:rPr>
      </w:pPr>
      <w:r>
        <w:rPr>
          <w:rFonts w:asciiTheme="majorHAnsi" w:eastAsiaTheme="majorEastAsia" w:hAnsiTheme="majorHAnsi" w:cstheme="majorBidi"/>
          <w:b/>
          <w:bCs/>
          <w:color w:val="4F81BD" w:themeColor="accent1"/>
          <w:sz w:val="26"/>
          <w:szCs w:val="26"/>
        </w:rPr>
        <w:t>Πλαστικά μετά τη Χρήση; Η θέση τους στον Μπλε κάδο!</w:t>
      </w:r>
    </w:p>
    <w:p w:rsidR="00442A4C" w:rsidRDefault="00442A4C" w:rsidP="005064FA">
      <w:pPr>
        <w:shd w:val="clear" w:color="auto" w:fill="DBE5F1" w:themeFill="accent1" w:themeFillTint="33"/>
        <w:spacing w:line="240" w:lineRule="auto"/>
        <w:jc w:val="center"/>
        <w:rPr>
          <w:rFonts w:asciiTheme="minorHAnsi" w:eastAsiaTheme="minorEastAsia" w:hAnsiTheme="minorHAnsi" w:cstheme="minorBidi"/>
          <w:sz w:val="22"/>
          <w:szCs w:val="22"/>
        </w:rPr>
      </w:pPr>
      <w:r>
        <w:rPr>
          <w:rFonts w:asciiTheme="majorHAnsi" w:eastAsiaTheme="majorEastAsia" w:hAnsiTheme="majorHAnsi" w:cstheme="majorBidi"/>
          <w:b/>
          <w:bCs/>
          <w:color w:val="4F81BD" w:themeColor="accent1"/>
          <w:sz w:val="26"/>
          <w:szCs w:val="26"/>
        </w:rPr>
        <w:t>Μακριά από τις γαλάζιες θάλασσες</w:t>
      </w:r>
    </w:p>
    <w:p w:rsidR="006A519F" w:rsidRPr="003025D6" w:rsidRDefault="006A519F" w:rsidP="005064FA">
      <w:pPr>
        <w:pStyle w:val="60"/>
        <w:spacing w:line="240" w:lineRule="auto"/>
        <w:ind w:left="160"/>
        <w:rPr>
          <w:b/>
          <w:sz w:val="10"/>
          <w:szCs w:val="22"/>
        </w:rPr>
      </w:pPr>
    </w:p>
    <w:p w:rsidR="00DB2CAA" w:rsidRDefault="001566B1" w:rsidP="005064FA">
      <w:pPr>
        <w:pStyle w:val="41"/>
        <w:spacing w:before="0" w:line="240" w:lineRule="auto"/>
        <w:ind w:left="159"/>
        <w:jc w:val="center"/>
        <w:rPr>
          <w:sz w:val="22"/>
          <w:szCs w:val="22"/>
        </w:rPr>
      </w:pPr>
      <w:r>
        <w:rPr>
          <w:b/>
          <w:sz w:val="22"/>
          <w:szCs w:val="22"/>
        </w:rPr>
        <w:t>Πέμπτη 10</w:t>
      </w:r>
      <w:r w:rsidRPr="001566B1">
        <w:rPr>
          <w:b/>
          <w:sz w:val="22"/>
          <w:szCs w:val="22"/>
          <w:vertAlign w:val="superscript"/>
        </w:rPr>
        <w:t>η</w:t>
      </w:r>
      <w:r>
        <w:rPr>
          <w:b/>
          <w:sz w:val="22"/>
          <w:szCs w:val="22"/>
        </w:rPr>
        <w:t xml:space="preserve"> Δεκεμβρίου</w:t>
      </w:r>
      <w:r w:rsidR="00D40F68">
        <w:rPr>
          <w:b/>
          <w:sz w:val="22"/>
          <w:szCs w:val="22"/>
        </w:rPr>
        <w:t xml:space="preserve"> </w:t>
      </w:r>
      <w:r w:rsidR="00DB2CAA">
        <w:rPr>
          <w:b/>
          <w:sz w:val="22"/>
          <w:szCs w:val="22"/>
        </w:rPr>
        <w:t>2020 (</w:t>
      </w:r>
      <w:r w:rsidR="00122808">
        <w:rPr>
          <w:b/>
          <w:sz w:val="22"/>
          <w:szCs w:val="22"/>
        </w:rPr>
        <w:t>19:00-2</w:t>
      </w:r>
      <w:r w:rsidR="0064779F" w:rsidRPr="001566B1">
        <w:rPr>
          <w:b/>
          <w:sz w:val="22"/>
          <w:szCs w:val="22"/>
        </w:rPr>
        <w:t>1</w:t>
      </w:r>
      <w:r w:rsidR="00122808">
        <w:rPr>
          <w:b/>
          <w:sz w:val="22"/>
          <w:szCs w:val="22"/>
        </w:rPr>
        <w:t>:</w:t>
      </w:r>
      <w:r w:rsidR="0064779F" w:rsidRPr="001566B1">
        <w:rPr>
          <w:b/>
          <w:sz w:val="22"/>
          <w:szCs w:val="22"/>
        </w:rPr>
        <w:t>0</w:t>
      </w:r>
      <w:r w:rsidR="00122808">
        <w:rPr>
          <w:b/>
          <w:sz w:val="22"/>
          <w:szCs w:val="22"/>
        </w:rPr>
        <w:t>0</w:t>
      </w:r>
      <w:r w:rsidR="00DB2CAA" w:rsidRPr="00DB2CAA">
        <w:rPr>
          <w:b/>
          <w:sz w:val="22"/>
          <w:szCs w:val="22"/>
        </w:rPr>
        <w:t>)</w:t>
      </w:r>
    </w:p>
    <w:p w:rsidR="006A519F" w:rsidRPr="002D3D91" w:rsidRDefault="002D3D91" w:rsidP="005064FA">
      <w:pPr>
        <w:pStyle w:val="41"/>
        <w:spacing w:before="0" w:line="240" w:lineRule="auto"/>
        <w:ind w:left="159"/>
        <w:jc w:val="center"/>
        <w:rPr>
          <w:sz w:val="22"/>
          <w:szCs w:val="22"/>
        </w:rPr>
      </w:pPr>
      <w:r>
        <w:rPr>
          <w:b/>
          <w:sz w:val="22"/>
          <w:szCs w:val="22"/>
        </w:rPr>
        <w:t xml:space="preserve">Ψηφιακή πλατφόρμα </w:t>
      </w:r>
      <w:r w:rsidRPr="008E28F8">
        <w:rPr>
          <w:b/>
          <w:i/>
          <w:sz w:val="22"/>
          <w:szCs w:val="22"/>
          <w:lang w:val="en-US"/>
        </w:rPr>
        <w:t>ZOOM</w:t>
      </w:r>
      <w:r w:rsidRPr="002D3D91">
        <w:rPr>
          <w:b/>
          <w:sz w:val="22"/>
          <w:szCs w:val="22"/>
        </w:rPr>
        <w:t xml:space="preserve"> </w:t>
      </w:r>
      <w:r>
        <w:rPr>
          <w:b/>
          <w:sz w:val="22"/>
          <w:szCs w:val="22"/>
        </w:rPr>
        <w:t>(</w:t>
      </w:r>
      <w:hyperlink r:id="rId14" w:tgtFrame="_blank" w:history="1">
        <w:r w:rsidR="00C53D5F">
          <w:rPr>
            <w:rStyle w:val="-"/>
            <w:b/>
            <w:bCs/>
          </w:rPr>
          <w:t>https://zoom.us/j/5343091632?pwd=RVJLYXRSbUZKUmkzUkN6UVlUczhnUT09</w:t>
        </w:r>
      </w:hyperlink>
      <w:r>
        <w:rPr>
          <w:b/>
          <w:sz w:val="22"/>
          <w:szCs w:val="22"/>
        </w:rPr>
        <w:t>)</w:t>
      </w:r>
    </w:p>
    <w:p w:rsidR="006A519F" w:rsidRPr="008279A8" w:rsidRDefault="006A519F" w:rsidP="005064FA">
      <w:pPr>
        <w:pStyle w:val="41"/>
        <w:spacing w:before="0" w:line="240" w:lineRule="auto"/>
        <w:ind w:firstLine="0"/>
        <w:jc w:val="center"/>
        <w:rPr>
          <w:sz w:val="12"/>
          <w:szCs w:val="22"/>
        </w:rPr>
      </w:pPr>
    </w:p>
    <w:p w:rsidR="002F61AB" w:rsidRPr="004158A7" w:rsidRDefault="003F71CF" w:rsidP="005064FA">
      <w:pPr>
        <w:spacing w:line="240" w:lineRule="auto"/>
        <w:jc w:val="center"/>
        <w:rPr>
          <w:rStyle w:val="7"/>
          <w:b/>
          <w:sz w:val="32"/>
          <w:szCs w:val="22"/>
        </w:rPr>
      </w:pPr>
      <w:r w:rsidRPr="004158A7">
        <w:rPr>
          <w:rStyle w:val="7"/>
          <w:b/>
          <w:sz w:val="32"/>
          <w:szCs w:val="22"/>
        </w:rPr>
        <w:t>Πρόγραμμα</w:t>
      </w:r>
    </w:p>
    <w:tbl>
      <w:tblPr>
        <w:tblW w:w="9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0"/>
        <w:gridCol w:w="1130"/>
        <w:gridCol w:w="288"/>
        <w:gridCol w:w="3681"/>
        <w:gridCol w:w="4540"/>
      </w:tblGrid>
      <w:tr w:rsidR="00CB7BC1" w:rsidRPr="003025D6" w:rsidTr="008116EF">
        <w:trPr>
          <w:trHeight w:val="310"/>
          <w:jc w:val="center"/>
        </w:trPr>
        <w:tc>
          <w:tcPr>
            <w:tcW w:w="1140" w:type="dxa"/>
            <w:gridSpan w:val="2"/>
            <w:shd w:val="clear" w:color="auto" w:fill="auto"/>
            <w:vAlign w:val="center"/>
          </w:tcPr>
          <w:p w:rsidR="00CB7BC1" w:rsidRPr="003025D6" w:rsidRDefault="00CB7BC1" w:rsidP="008116EF">
            <w:pPr>
              <w:pStyle w:val="41"/>
              <w:spacing w:before="0" w:line="240" w:lineRule="auto"/>
              <w:ind w:left="30" w:firstLine="0"/>
              <w:rPr>
                <w:sz w:val="20"/>
                <w:szCs w:val="22"/>
              </w:rPr>
            </w:pPr>
            <w:r w:rsidRPr="003025D6">
              <w:rPr>
                <w:sz w:val="20"/>
                <w:szCs w:val="22"/>
              </w:rPr>
              <w:t>1</w:t>
            </w:r>
            <w:r w:rsidRPr="003025D6">
              <w:rPr>
                <w:sz w:val="20"/>
                <w:szCs w:val="22"/>
                <w:lang w:val="en-US"/>
              </w:rPr>
              <w:t>8</w:t>
            </w:r>
            <w:r w:rsidRPr="003025D6">
              <w:rPr>
                <w:sz w:val="20"/>
                <w:szCs w:val="22"/>
              </w:rPr>
              <w:t>:</w:t>
            </w:r>
            <w:r w:rsidR="001D598C">
              <w:rPr>
                <w:sz w:val="20"/>
                <w:szCs w:val="22"/>
                <w:lang w:val="en-US"/>
              </w:rPr>
              <w:t>30</w:t>
            </w:r>
            <w:r w:rsidRPr="003025D6">
              <w:rPr>
                <w:sz w:val="20"/>
                <w:szCs w:val="22"/>
              </w:rPr>
              <w:t>-1</w:t>
            </w:r>
            <w:r w:rsidRPr="003025D6">
              <w:rPr>
                <w:sz w:val="20"/>
                <w:szCs w:val="22"/>
                <w:lang w:val="en-US"/>
              </w:rPr>
              <w:t>9</w:t>
            </w:r>
            <w:r w:rsidRPr="003025D6">
              <w:rPr>
                <w:sz w:val="20"/>
                <w:szCs w:val="22"/>
              </w:rPr>
              <w:t>:00</w:t>
            </w:r>
          </w:p>
        </w:tc>
        <w:tc>
          <w:tcPr>
            <w:tcW w:w="8509" w:type="dxa"/>
            <w:gridSpan w:val="3"/>
            <w:shd w:val="clear" w:color="auto" w:fill="auto"/>
            <w:vAlign w:val="center"/>
          </w:tcPr>
          <w:p w:rsidR="00CB7BC1" w:rsidRPr="003025D6" w:rsidRDefault="00CB7BC1" w:rsidP="008116EF">
            <w:pPr>
              <w:pStyle w:val="41"/>
              <w:spacing w:before="0" w:line="240" w:lineRule="auto"/>
              <w:ind w:left="30" w:firstLine="0"/>
              <w:rPr>
                <w:sz w:val="20"/>
                <w:szCs w:val="22"/>
              </w:rPr>
            </w:pPr>
            <w:r w:rsidRPr="003025D6">
              <w:rPr>
                <w:i/>
                <w:sz w:val="20"/>
                <w:szCs w:val="22"/>
              </w:rPr>
              <w:t xml:space="preserve">Δοκιμαστικές συνδέσεις συμμετεχόντων στην πλατφόρμα </w:t>
            </w:r>
            <w:r w:rsidRPr="003025D6">
              <w:rPr>
                <w:i/>
                <w:sz w:val="20"/>
                <w:szCs w:val="22"/>
                <w:lang w:val="en-US"/>
              </w:rPr>
              <w:t>zoom</w:t>
            </w:r>
          </w:p>
        </w:tc>
      </w:tr>
      <w:tr w:rsidR="00CB7BC1" w:rsidRPr="003025D6" w:rsidTr="008116EF">
        <w:trPr>
          <w:trHeight w:val="295"/>
          <w:jc w:val="center"/>
        </w:trPr>
        <w:tc>
          <w:tcPr>
            <w:tcW w:w="1140" w:type="dxa"/>
            <w:gridSpan w:val="2"/>
            <w:shd w:val="clear" w:color="auto" w:fill="auto"/>
            <w:vAlign w:val="center"/>
          </w:tcPr>
          <w:p w:rsidR="00CB7BC1" w:rsidRPr="003025D6" w:rsidRDefault="00CB7BC1" w:rsidP="008116EF">
            <w:pPr>
              <w:pStyle w:val="41"/>
              <w:spacing w:before="0" w:line="240" w:lineRule="auto"/>
              <w:ind w:left="30" w:firstLine="0"/>
              <w:rPr>
                <w:sz w:val="20"/>
                <w:szCs w:val="22"/>
              </w:rPr>
            </w:pPr>
            <w:r w:rsidRPr="003025D6">
              <w:rPr>
                <w:sz w:val="20"/>
                <w:szCs w:val="22"/>
              </w:rPr>
              <w:t>1</w:t>
            </w:r>
            <w:r w:rsidRPr="003025D6">
              <w:rPr>
                <w:sz w:val="20"/>
                <w:szCs w:val="22"/>
                <w:lang w:val="en-US"/>
              </w:rPr>
              <w:t>9</w:t>
            </w:r>
            <w:r w:rsidRPr="003025D6">
              <w:rPr>
                <w:sz w:val="20"/>
                <w:szCs w:val="22"/>
              </w:rPr>
              <w:t>:</w:t>
            </w:r>
            <w:r w:rsidRPr="003025D6">
              <w:rPr>
                <w:sz w:val="20"/>
                <w:szCs w:val="22"/>
                <w:lang w:val="en-US"/>
              </w:rPr>
              <w:t>00</w:t>
            </w:r>
            <w:r w:rsidRPr="003025D6">
              <w:rPr>
                <w:sz w:val="20"/>
                <w:szCs w:val="22"/>
              </w:rPr>
              <w:t>-1</w:t>
            </w:r>
            <w:r w:rsidRPr="003025D6">
              <w:rPr>
                <w:sz w:val="20"/>
                <w:szCs w:val="22"/>
                <w:lang w:val="en-US"/>
              </w:rPr>
              <w:t>9</w:t>
            </w:r>
            <w:r w:rsidRPr="003025D6">
              <w:rPr>
                <w:sz w:val="20"/>
                <w:szCs w:val="22"/>
              </w:rPr>
              <w:t>:10</w:t>
            </w:r>
          </w:p>
        </w:tc>
        <w:tc>
          <w:tcPr>
            <w:tcW w:w="3969" w:type="dxa"/>
            <w:gridSpan w:val="2"/>
            <w:shd w:val="clear" w:color="auto" w:fill="auto"/>
            <w:vAlign w:val="center"/>
          </w:tcPr>
          <w:p w:rsidR="00CB7BC1" w:rsidRPr="003025D6" w:rsidRDefault="00CB7BC1" w:rsidP="008116EF">
            <w:pPr>
              <w:pStyle w:val="41"/>
              <w:spacing w:before="0" w:line="240" w:lineRule="auto"/>
              <w:ind w:left="30" w:firstLine="0"/>
              <w:rPr>
                <w:rStyle w:val="a3"/>
                <w:b/>
                <w:bCs/>
                <w:i w:val="0"/>
                <w:sz w:val="20"/>
                <w:szCs w:val="22"/>
              </w:rPr>
            </w:pPr>
            <w:r w:rsidRPr="003025D6">
              <w:rPr>
                <w:i/>
                <w:sz w:val="20"/>
                <w:szCs w:val="22"/>
              </w:rPr>
              <w:t>Εισαγωγή εισήγηση και χαιρετισμοί</w:t>
            </w:r>
          </w:p>
        </w:tc>
        <w:tc>
          <w:tcPr>
            <w:tcW w:w="4540" w:type="dxa"/>
            <w:shd w:val="clear" w:color="auto" w:fill="auto"/>
            <w:vAlign w:val="center"/>
          </w:tcPr>
          <w:p w:rsidR="00402448" w:rsidRPr="00402448" w:rsidRDefault="00402448" w:rsidP="008116EF">
            <w:pPr>
              <w:pStyle w:val="Bodytext80"/>
              <w:shd w:val="clear" w:color="auto" w:fill="auto"/>
              <w:spacing w:before="0" w:after="0" w:line="240" w:lineRule="auto"/>
              <w:ind w:left="30"/>
              <w:rPr>
                <w:rFonts w:eastAsia="Times New Roman"/>
                <w:i/>
                <w:color w:val="000000" w:themeColor="text1"/>
                <w:kern w:val="1"/>
                <w:sz w:val="20"/>
                <w:szCs w:val="18"/>
                <w:lang w:eastAsia="ar-SA"/>
              </w:rPr>
            </w:pPr>
            <w:r w:rsidRPr="00402448">
              <w:rPr>
                <w:rStyle w:val="40"/>
                <w:rFonts w:eastAsia="Times New Roman"/>
                <w:i/>
                <w:color w:val="000000" w:themeColor="text1"/>
                <w:kern w:val="1"/>
                <w:sz w:val="20"/>
                <w:szCs w:val="18"/>
                <w:lang w:eastAsia="ar-SA"/>
              </w:rPr>
              <w:t>Λειβαδάρα</w:t>
            </w:r>
            <w:r>
              <w:rPr>
                <w:rStyle w:val="40"/>
                <w:rFonts w:eastAsia="Times New Roman"/>
                <w:i/>
                <w:color w:val="000000" w:themeColor="text1"/>
                <w:kern w:val="1"/>
                <w:sz w:val="20"/>
                <w:szCs w:val="18"/>
                <w:lang w:eastAsia="ar-SA"/>
              </w:rPr>
              <w:t>ς</w:t>
            </w:r>
            <w:r w:rsidRPr="00402448">
              <w:rPr>
                <w:rStyle w:val="40"/>
                <w:rFonts w:eastAsia="Times New Roman"/>
                <w:i/>
                <w:color w:val="000000" w:themeColor="text1"/>
                <w:kern w:val="1"/>
                <w:sz w:val="20"/>
                <w:szCs w:val="18"/>
                <w:lang w:eastAsia="ar-SA"/>
              </w:rPr>
              <w:t xml:space="preserve"> Νικόλαο</w:t>
            </w:r>
            <w:r>
              <w:rPr>
                <w:rStyle w:val="40"/>
                <w:rFonts w:eastAsia="Times New Roman"/>
                <w:i/>
                <w:color w:val="000000" w:themeColor="text1"/>
                <w:kern w:val="1"/>
                <w:sz w:val="20"/>
                <w:szCs w:val="18"/>
                <w:lang w:eastAsia="ar-SA"/>
              </w:rPr>
              <w:t xml:space="preserve">ς, </w:t>
            </w:r>
            <w:r w:rsidRPr="00402448">
              <w:rPr>
                <w:rStyle w:val="40"/>
                <w:rFonts w:eastAsia="Times New Roman"/>
                <w:i/>
                <w:color w:val="000000" w:themeColor="text1"/>
                <w:kern w:val="1"/>
                <w:sz w:val="20"/>
                <w:szCs w:val="18"/>
                <w:lang w:eastAsia="ar-SA"/>
              </w:rPr>
              <w:t xml:space="preserve"> </w:t>
            </w:r>
            <w:r w:rsidRPr="00402448">
              <w:rPr>
                <w:rFonts w:eastAsia="Times New Roman"/>
                <w:i/>
                <w:color w:val="000000" w:themeColor="text1"/>
                <w:kern w:val="1"/>
                <w:sz w:val="20"/>
                <w:szCs w:val="18"/>
                <w:lang w:eastAsia="ar-SA"/>
              </w:rPr>
              <w:t xml:space="preserve">Δήμαρχος Σύρου </w:t>
            </w:r>
          </w:p>
          <w:p w:rsidR="00021366" w:rsidRDefault="00021366" w:rsidP="008116EF">
            <w:pPr>
              <w:pStyle w:val="Bodytext80"/>
              <w:shd w:val="clear" w:color="auto" w:fill="auto"/>
              <w:spacing w:before="0" w:after="0" w:line="240" w:lineRule="auto"/>
              <w:ind w:left="30"/>
              <w:rPr>
                <w:rFonts w:eastAsia="Times New Roman"/>
                <w:i/>
                <w:color w:val="000000" w:themeColor="text1"/>
                <w:kern w:val="1"/>
                <w:sz w:val="20"/>
                <w:szCs w:val="18"/>
                <w:lang w:eastAsia="ar-SA"/>
              </w:rPr>
            </w:pPr>
            <w:r w:rsidRPr="003025D6">
              <w:rPr>
                <w:rStyle w:val="40"/>
                <w:rFonts w:eastAsia="Times New Roman"/>
                <w:i/>
                <w:color w:val="000000" w:themeColor="text1"/>
                <w:kern w:val="1"/>
                <w:sz w:val="20"/>
                <w:szCs w:val="18"/>
                <w:lang w:eastAsia="ar-SA"/>
              </w:rPr>
              <w:t>Εμμανουήλ Καρράς,</w:t>
            </w:r>
            <w:r w:rsidRPr="003025D6">
              <w:rPr>
                <w:sz w:val="20"/>
              </w:rPr>
              <w:t xml:space="preserve"> </w:t>
            </w:r>
            <w:r w:rsidRPr="003025D6">
              <w:rPr>
                <w:rFonts w:eastAsia="Times New Roman"/>
                <w:i/>
                <w:color w:val="000000" w:themeColor="text1"/>
                <w:kern w:val="1"/>
                <w:sz w:val="20"/>
                <w:szCs w:val="18"/>
                <w:lang w:eastAsia="ar-SA"/>
              </w:rPr>
              <w:t>Δήμαρχος Τήνου</w:t>
            </w:r>
          </w:p>
          <w:p w:rsidR="00CB7BC1" w:rsidRPr="003025D6" w:rsidRDefault="00C13E88" w:rsidP="008116EF">
            <w:pPr>
              <w:pStyle w:val="41"/>
              <w:spacing w:before="0" w:line="240" w:lineRule="auto"/>
              <w:ind w:left="30" w:firstLine="0"/>
              <w:rPr>
                <w:color w:val="000000" w:themeColor="text1"/>
                <w:sz w:val="20"/>
                <w:szCs w:val="18"/>
              </w:rPr>
            </w:pPr>
            <w:r w:rsidRPr="00C13E88">
              <w:rPr>
                <w:rStyle w:val="40"/>
                <w:i/>
                <w:color w:val="000000" w:themeColor="text1"/>
                <w:sz w:val="20"/>
                <w:szCs w:val="18"/>
              </w:rPr>
              <w:t>Ξενοφών Α. Βαμβακερός</w:t>
            </w:r>
            <w:r>
              <w:rPr>
                <w:rStyle w:val="40"/>
                <w:i/>
                <w:color w:val="000000" w:themeColor="text1"/>
                <w:sz w:val="20"/>
                <w:szCs w:val="18"/>
              </w:rPr>
              <w:t xml:space="preserve">, </w:t>
            </w:r>
            <w:bookmarkStart w:id="0" w:name="_GoBack"/>
            <w:bookmarkEnd w:id="0"/>
            <w:r w:rsidR="008116EF" w:rsidRPr="008116EF">
              <w:rPr>
                <w:bCs/>
                <w:i/>
                <w:color w:val="000000" w:themeColor="text1"/>
                <w:sz w:val="20"/>
                <w:szCs w:val="18"/>
              </w:rPr>
              <w:t>Διευθυντής</w:t>
            </w:r>
            <w:r w:rsidR="008116EF" w:rsidRPr="008116EF">
              <w:rPr>
                <w:b/>
                <w:bCs/>
                <w:i/>
                <w:color w:val="000000" w:themeColor="text1"/>
                <w:sz w:val="20"/>
                <w:szCs w:val="18"/>
              </w:rPr>
              <w:t xml:space="preserve"> </w:t>
            </w:r>
            <w:r w:rsidRPr="00C13E88">
              <w:rPr>
                <w:i/>
                <w:color w:val="000000" w:themeColor="text1"/>
                <w:sz w:val="20"/>
                <w:szCs w:val="18"/>
              </w:rPr>
              <w:t>ΔΔΕ Κυκλάδων</w:t>
            </w:r>
            <w:r>
              <w:rPr>
                <w:color w:val="365F91"/>
              </w:rPr>
              <w:t xml:space="preserve"> </w:t>
            </w:r>
            <w:r w:rsidR="00CB7BC1" w:rsidRPr="003025D6">
              <w:rPr>
                <w:rStyle w:val="40"/>
                <w:i/>
                <w:color w:val="000000" w:themeColor="text1"/>
                <w:sz w:val="20"/>
                <w:szCs w:val="18"/>
              </w:rPr>
              <w:t>Εκπρόσωπος Α/</w:t>
            </w:r>
            <w:proofErr w:type="spellStart"/>
            <w:r w:rsidR="00CB7BC1" w:rsidRPr="003025D6">
              <w:rPr>
                <w:rStyle w:val="40"/>
                <w:i/>
                <w:color w:val="000000" w:themeColor="text1"/>
                <w:sz w:val="20"/>
                <w:szCs w:val="18"/>
              </w:rPr>
              <w:t>θμιας</w:t>
            </w:r>
            <w:proofErr w:type="spellEnd"/>
            <w:r w:rsidR="00CB7BC1" w:rsidRPr="003025D6">
              <w:rPr>
                <w:rStyle w:val="40"/>
                <w:i/>
                <w:color w:val="000000" w:themeColor="text1"/>
                <w:sz w:val="20"/>
                <w:szCs w:val="18"/>
              </w:rPr>
              <w:t xml:space="preserve"> </w:t>
            </w:r>
            <w:proofErr w:type="spellStart"/>
            <w:r w:rsidR="00CB7BC1" w:rsidRPr="003025D6">
              <w:rPr>
                <w:rStyle w:val="40"/>
                <w:i/>
                <w:color w:val="000000" w:themeColor="text1"/>
                <w:sz w:val="20"/>
                <w:szCs w:val="18"/>
              </w:rPr>
              <w:t>Εκπ</w:t>
            </w:r>
            <w:proofErr w:type="spellEnd"/>
            <w:r w:rsidR="00CB7BC1" w:rsidRPr="003025D6">
              <w:rPr>
                <w:rStyle w:val="40"/>
                <w:i/>
                <w:color w:val="000000" w:themeColor="text1"/>
                <w:sz w:val="20"/>
                <w:szCs w:val="18"/>
              </w:rPr>
              <w:t xml:space="preserve">/σης </w:t>
            </w:r>
            <w:r w:rsidR="00E81087" w:rsidRPr="003025D6">
              <w:rPr>
                <w:rStyle w:val="40"/>
                <w:i/>
                <w:color w:val="000000" w:themeColor="text1"/>
                <w:sz w:val="20"/>
                <w:szCs w:val="18"/>
              </w:rPr>
              <w:t>Κυκλάδων</w:t>
            </w:r>
          </w:p>
        </w:tc>
      </w:tr>
      <w:tr w:rsidR="00CB7BC1" w:rsidRPr="003025D6" w:rsidTr="008116EF">
        <w:trPr>
          <w:trHeight w:val="382"/>
          <w:jc w:val="center"/>
        </w:trPr>
        <w:tc>
          <w:tcPr>
            <w:tcW w:w="1140" w:type="dxa"/>
            <w:gridSpan w:val="2"/>
            <w:shd w:val="clear" w:color="auto" w:fill="auto"/>
            <w:vAlign w:val="center"/>
          </w:tcPr>
          <w:p w:rsidR="00CB7BC1" w:rsidRPr="003025D6" w:rsidRDefault="00CB7BC1" w:rsidP="008116EF">
            <w:pPr>
              <w:pStyle w:val="41"/>
              <w:spacing w:before="0" w:line="240" w:lineRule="auto"/>
              <w:ind w:left="30" w:firstLine="0"/>
              <w:rPr>
                <w:sz w:val="20"/>
                <w:szCs w:val="22"/>
              </w:rPr>
            </w:pPr>
            <w:r w:rsidRPr="003025D6">
              <w:rPr>
                <w:sz w:val="20"/>
                <w:szCs w:val="22"/>
              </w:rPr>
              <w:t>1</w:t>
            </w:r>
            <w:r w:rsidRPr="003025D6">
              <w:rPr>
                <w:sz w:val="20"/>
                <w:szCs w:val="22"/>
                <w:lang w:val="en-US"/>
              </w:rPr>
              <w:t>9</w:t>
            </w:r>
            <w:r w:rsidRPr="003025D6">
              <w:rPr>
                <w:sz w:val="20"/>
                <w:szCs w:val="22"/>
              </w:rPr>
              <w:t>:10-1</w:t>
            </w:r>
            <w:r w:rsidRPr="003025D6">
              <w:rPr>
                <w:sz w:val="20"/>
                <w:szCs w:val="22"/>
                <w:lang w:val="en-US"/>
              </w:rPr>
              <w:t>9</w:t>
            </w:r>
            <w:r w:rsidRPr="003025D6">
              <w:rPr>
                <w:sz w:val="20"/>
                <w:szCs w:val="22"/>
              </w:rPr>
              <w:t>:20</w:t>
            </w:r>
          </w:p>
        </w:tc>
        <w:tc>
          <w:tcPr>
            <w:tcW w:w="3969" w:type="dxa"/>
            <w:gridSpan w:val="2"/>
            <w:shd w:val="clear" w:color="auto" w:fill="auto"/>
            <w:vAlign w:val="center"/>
          </w:tcPr>
          <w:p w:rsidR="00CB7BC1" w:rsidRPr="003025D6" w:rsidRDefault="00CB7BC1" w:rsidP="008116EF">
            <w:pPr>
              <w:pStyle w:val="41"/>
              <w:spacing w:before="0" w:line="240" w:lineRule="auto"/>
              <w:ind w:left="30" w:firstLine="0"/>
              <w:rPr>
                <w:rStyle w:val="40"/>
                <w:b w:val="0"/>
                <w:bCs w:val="0"/>
                <w:i/>
                <w:sz w:val="20"/>
                <w:szCs w:val="22"/>
              </w:rPr>
            </w:pPr>
            <w:r w:rsidRPr="003025D6">
              <w:rPr>
                <w:rFonts w:eastAsia="Adobe Song Std L"/>
                <w:i/>
                <w:sz w:val="20"/>
                <w:szCs w:val="22"/>
              </w:rPr>
              <w:t>Ποιοι είμαστε, σύντομη περιγραφή του προγράμματος</w:t>
            </w:r>
          </w:p>
        </w:tc>
        <w:tc>
          <w:tcPr>
            <w:tcW w:w="4540" w:type="dxa"/>
            <w:shd w:val="clear" w:color="auto" w:fill="auto"/>
            <w:vAlign w:val="center"/>
          </w:tcPr>
          <w:p w:rsidR="00CB7BC1" w:rsidRPr="003025D6" w:rsidRDefault="00CB7BC1" w:rsidP="008116EF">
            <w:pPr>
              <w:pStyle w:val="41"/>
              <w:spacing w:before="0" w:line="240" w:lineRule="auto"/>
              <w:ind w:left="30" w:firstLine="0"/>
              <w:rPr>
                <w:b/>
                <w:bCs/>
                <w:color w:val="000000" w:themeColor="text1"/>
                <w:sz w:val="20"/>
                <w:szCs w:val="18"/>
              </w:rPr>
            </w:pPr>
            <w:r w:rsidRPr="003025D6">
              <w:rPr>
                <w:b/>
                <w:color w:val="000000" w:themeColor="text1"/>
                <w:sz w:val="20"/>
                <w:szCs w:val="18"/>
              </w:rPr>
              <w:t>Βασίλης Ψαλλιδάς</w:t>
            </w:r>
            <w:r w:rsidRPr="003025D6">
              <w:rPr>
                <w:color w:val="000000" w:themeColor="text1"/>
                <w:sz w:val="20"/>
                <w:szCs w:val="18"/>
              </w:rPr>
              <w:t xml:space="preserve">, </w:t>
            </w:r>
            <w:r w:rsidRPr="003025D6">
              <w:rPr>
                <w:i/>
                <w:color w:val="000000" w:themeColor="text1"/>
                <w:sz w:val="20"/>
                <w:szCs w:val="18"/>
              </w:rPr>
              <w:t xml:space="preserve">Δίκτυο </w:t>
            </w:r>
            <w:r w:rsidRPr="003025D6">
              <w:rPr>
                <w:i/>
                <w:color w:val="000000" w:themeColor="text1"/>
                <w:sz w:val="20"/>
                <w:szCs w:val="18"/>
                <w:lang w:val="en-US"/>
              </w:rPr>
              <w:t>MEdIES</w:t>
            </w:r>
          </w:p>
        </w:tc>
      </w:tr>
      <w:tr w:rsidR="00CB7BC1" w:rsidRPr="003025D6" w:rsidTr="008116EF">
        <w:trPr>
          <w:trHeight w:val="446"/>
          <w:jc w:val="center"/>
        </w:trPr>
        <w:tc>
          <w:tcPr>
            <w:tcW w:w="1140" w:type="dxa"/>
            <w:gridSpan w:val="2"/>
            <w:shd w:val="clear" w:color="auto" w:fill="auto"/>
            <w:vAlign w:val="center"/>
          </w:tcPr>
          <w:p w:rsidR="00CB7BC1" w:rsidRPr="003025D6" w:rsidRDefault="00CB7BC1" w:rsidP="008116EF">
            <w:pPr>
              <w:pStyle w:val="41"/>
              <w:spacing w:before="0" w:line="240" w:lineRule="auto"/>
              <w:ind w:left="30" w:firstLine="0"/>
              <w:rPr>
                <w:sz w:val="20"/>
                <w:szCs w:val="22"/>
              </w:rPr>
            </w:pPr>
            <w:r w:rsidRPr="003025D6">
              <w:rPr>
                <w:sz w:val="20"/>
                <w:szCs w:val="22"/>
              </w:rPr>
              <w:t>1</w:t>
            </w:r>
            <w:r w:rsidRPr="003025D6">
              <w:rPr>
                <w:sz w:val="20"/>
                <w:szCs w:val="22"/>
                <w:lang w:val="en-US"/>
              </w:rPr>
              <w:t>9</w:t>
            </w:r>
            <w:r w:rsidRPr="003025D6">
              <w:rPr>
                <w:sz w:val="20"/>
                <w:szCs w:val="22"/>
              </w:rPr>
              <w:t>:20-1</w:t>
            </w:r>
            <w:r w:rsidRPr="003025D6">
              <w:rPr>
                <w:sz w:val="20"/>
                <w:szCs w:val="22"/>
                <w:lang w:val="en-US"/>
              </w:rPr>
              <w:t>9</w:t>
            </w:r>
            <w:r w:rsidRPr="003025D6">
              <w:rPr>
                <w:sz w:val="20"/>
                <w:szCs w:val="22"/>
              </w:rPr>
              <w:t>:35</w:t>
            </w:r>
          </w:p>
        </w:tc>
        <w:tc>
          <w:tcPr>
            <w:tcW w:w="3969" w:type="dxa"/>
            <w:gridSpan w:val="2"/>
            <w:shd w:val="clear" w:color="auto" w:fill="auto"/>
            <w:vAlign w:val="center"/>
          </w:tcPr>
          <w:p w:rsidR="00CB7BC1" w:rsidRPr="003025D6" w:rsidRDefault="00CB7BC1" w:rsidP="008116EF">
            <w:pPr>
              <w:pStyle w:val="41"/>
              <w:spacing w:before="0" w:line="240" w:lineRule="auto"/>
              <w:ind w:left="30" w:firstLine="0"/>
              <w:rPr>
                <w:rFonts w:eastAsia="Adobe Song Std L"/>
                <w:i/>
                <w:sz w:val="20"/>
                <w:szCs w:val="22"/>
              </w:rPr>
            </w:pPr>
            <w:r w:rsidRPr="003025D6">
              <w:rPr>
                <w:rFonts w:eastAsia="Adobe Song Std L"/>
                <w:i/>
                <w:sz w:val="20"/>
                <w:szCs w:val="22"/>
              </w:rPr>
              <w:t xml:space="preserve">Εφαρμογή του προγράμματος σε μία σχολική τάξη με τη χρήση ψηφιακής πλατφόρμας </w:t>
            </w:r>
          </w:p>
        </w:tc>
        <w:tc>
          <w:tcPr>
            <w:tcW w:w="4540" w:type="dxa"/>
            <w:shd w:val="clear" w:color="auto" w:fill="auto"/>
            <w:vAlign w:val="center"/>
          </w:tcPr>
          <w:p w:rsidR="00CB7BC1" w:rsidRPr="003025D6" w:rsidRDefault="00B83761" w:rsidP="008116EF">
            <w:pPr>
              <w:pStyle w:val="41"/>
              <w:spacing w:before="0" w:line="240" w:lineRule="auto"/>
              <w:ind w:left="30" w:firstLine="0"/>
              <w:rPr>
                <w:b/>
                <w:color w:val="000000" w:themeColor="text1"/>
                <w:sz w:val="20"/>
                <w:szCs w:val="18"/>
              </w:rPr>
            </w:pPr>
            <w:r w:rsidRPr="003025D6">
              <w:rPr>
                <w:b/>
                <w:color w:val="000000" w:themeColor="text1"/>
                <w:sz w:val="20"/>
                <w:szCs w:val="18"/>
              </w:rPr>
              <w:t>Βασίλης Ψαλλιδάς</w:t>
            </w:r>
            <w:r w:rsidRPr="003025D6">
              <w:rPr>
                <w:color w:val="000000" w:themeColor="text1"/>
                <w:sz w:val="20"/>
                <w:szCs w:val="18"/>
              </w:rPr>
              <w:t xml:space="preserve">, </w:t>
            </w:r>
            <w:r w:rsidRPr="003025D6">
              <w:rPr>
                <w:i/>
                <w:color w:val="000000" w:themeColor="text1"/>
                <w:sz w:val="20"/>
                <w:szCs w:val="18"/>
              </w:rPr>
              <w:t xml:space="preserve">Δίκτυο </w:t>
            </w:r>
            <w:r w:rsidRPr="003025D6">
              <w:rPr>
                <w:i/>
                <w:color w:val="000000" w:themeColor="text1"/>
                <w:sz w:val="20"/>
                <w:szCs w:val="18"/>
                <w:lang w:val="en-US"/>
              </w:rPr>
              <w:t>MEdIES</w:t>
            </w:r>
          </w:p>
        </w:tc>
      </w:tr>
      <w:tr w:rsidR="00CB7BC1" w:rsidRPr="003025D6" w:rsidTr="008116EF">
        <w:trPr>
          <w:trHeight w:val="524"/>
          <w:jc w:val="center"/>
        </w:trPr>
        <w:tc>
          <w:tcPr>
            <w:tcW w:w="1140" w:type="dxa"/>
            <w:gridSpan w:val="2"/>
            <w:shd w:val="clear" w:color="auto" w:fill="auto"/>
            <w:vAlign w:val="center"/>
          </w:tcPr>
          <w:p w:rsidR="00CB7BC1" w:rsidRPr="003025D6" w:rsidRDefault="00CB7BC1" w:rsidP="008116EF">
            <w:pPr>
              <w:pStyle w:val="41"/>
              <w:spacing w:before="0" w:line="240" w:lineRule="auto"/>
              <w:ind w:left="30" w:firstLine="0"/>
              <w:rPr>
                <w:sz w:val="20"/>
                <w:szCs w:val="22"/>
              </w:rPr>
            </w:pPr>
            <w:r w:rsidRPr="003025D6">
              <w:rPr>
                <w:sz w:val="20"/>
                <w:szCs w:val="22"/>
              </w:rPr>
              <w:t>1</w:t>
            </w:r>
            <w:r w:rsidRPr="003025D6">
              <w:rPr>
                <w:sz w:val="20"/>
                <w:szCs w:val="22"/>
                <w:lang w:val="en-US"/>
              </w:rPr>
              <w:t>9</w:t>
            </w:r>
            <w:r w:rsidRPr="003025D6">
              <w:rPr>
                <w:sz w:val="20"/>
                <w:szCs w:val="22"/>
              </w:rPr>
              <w:t>:35-1</w:t>
            </w:r>
            <w:r w:rsidRPr="003025D6">
              <w:rPr>
                <w:sz w:val="20"/>
                <w:szCs w:val="22"/>
                <w:lang w:val="en-US"/>
              </w:rPr>
              <w:t>9</w:t>
            </w:r>
            <w:r w:rsidRPr="003025D6">
              <w:rPr>
                <w:sz w:val="20"/>
                <w:szCs w:val="22"/>
              </w:rPr>
              <w:t>:50</w:t>
            </w:r>
          </w:p>
        </w:tc>
        <w:tc>
          <w:tcPr>
            <w:tcW w:w="3969" w:type="dxa"/>
            <w:gridSpan w:val="2"/>
            <w:shd w:val="clear" w:color="auto" w:fill="auto"/>
            <w:vAlign w:val="center"/>
          </w:tcPr>
          <w:p w:rsidR="00CB7BC1" w:rsidRPr="003025D6" w:rsidRDefault="00CB7BC1" w:rsidP="008116EF">
            <w:pPr>
              <w:pStyle w:val="41"/>
              <w:spacing w:before="0" w:line="240" w:lineRule="auto"/>
              <w:ind w:left="30" w:firstLine="0"/>
              <w:rPr>
                <w:rFonts w:eastAsia="Adobe Song Std L"/>
                <w:i/>
                <w:sz w:val="20"/>
                <w:szCs w:val="22"/>
              </w:rPr>
            </w:pPr>
            <w:r w:rsidRPr="003025D6">
              <w:rPr>
                <w:rFonts w:eastAsia="Adobe Song Std L"/>
                <w:i/>
                <w:sz w:val="20"/>
                <w:szCs w:val="22"/>
              </w:rPr>
              <w:t>Ανακύκλωση και η ΕΕΑΑ</w:t>
            </w:r>
          </w:p>
        </w:tc>
        <w:tc>
          <w:tcPr>
            <w:tcW w:w="4540" w:type="dxa"/>
            <w:shd w:val="clear" w:color="auto" w:fill="auto"/>
            <w:vAlign w:val="center"/>
          </w:tcPr>
          <w:p w:rsidR="00CB7BC1" w:rsidRPr="003025D6" w:rsidRDefault="00CB7BC1" w:rsidP="008116EF">
            <w:pPr>
              <w:pStyle w:val="41"/>
              <w:spacing w:before="0" w:line="240" w:lineRule="auto"/>
              <w:ind w:left="30" w:firstLine="0"/>
              <w:rPr>
                <w:color w:val="000000" w:themeColor="text1"/>
                <w:sz w:val="20"/>
                <w:szCs w:val="18"/>
              </w:rPr>
            </w:pPr>
            <w:r w:rsidRPr="003025D6">
              <w:rPr>
                <w:b/>
                <w:color w:val="000000" w:themeColor="text1"/>
                <w:sz w:val="20"/>
                <w:szCs w:val="18"/>
              </w:rPr>
              <w:t>Δημήτρης Παπασωτηρίου</w:t>
            </w:r>
            <w:r w:rsidRPr="003025D6">
              <w:rPr>
                <w:color w:val="000000" w:themeColor="text1"/>
                <w:sz w:val="20"/>
                <w:szCs w:val="18"/>
              </w:rPr>
              <w:t xml:space="preserve">, </w:t>
            </w:r>
            <w:r w:rsidRPr="003025D6">
              <w:rPr>
                <w:i/>
                <w:color w:val="000000" w:themeColor="text1"/>
                <w:sz w:val="20"/>
                <w:szCs w:val="18"/>
              </w:rPr>
              <w:t>Ελληνική Εταιρεία Αξιοποίησης Ανακύκλωσης</w:t>
            </w:r>
            <w:r w:rsidR="00D40F68" w:rsidRPr="003025D6">
              <w:rPr>
                <w:i/>
                <w:color w:val="000000" w:themeColor="text1"/>
                <w:sz w:val="20"/>
                <w:szCs w:val="18"/>
              </w:rPr>
              <w:t xml:space="preserve">, </w:t>
            </w:r>
            <w:r w:rsidRPr="003025D6">
              <w:rPr>
                <w:i/>
                <w:color w:val="000000" w:themeColor="text1"/>
                <w:sz w:val="20"/>
                <w:szCs w:val="18"/>
              </w:rPr>
              <w:t xml:space="preserve"> ΕΕΑΑ</w:t>
            </w:r>
          </w:p>
        </w:tc>
      </w:tr>
      <w:tr w:rsidR="00021366" w:rsidRPr="003025D6" w:rsidTr="008116EF">
        <w:trPr>
          <w:trHeight w:val="432"/>
          <w:jc w:val="center"/>
        </w:trPr>
        <w:tc>
          <w:tcPr>
            <w:tcW w:w="1140" w:type="dxa"/>
            <w:gridSpan w:val="2"/>
            <w:shd w:val="clear" w:color="auto" w:fill="auto"/>
            <w:vAlign w:val="center"/>
          </w:tcPr>
          <w:p w:rsidR="00021366" w:rsidRPr="003025D6" w:rsidRDefault="005064FA" w:rsidP="008116EF">
            <w:pPr>
              <w:pStyle w:val="41"/>
              <w:spacing w:before="0" w:line="240" w:lineRule="auto"/>
              <w:ind w:left="30" w:firstLine="0"/>
              <w:rPr>
                <w:sz w:val="20"/>
                <w:szCs w:val="22"/>
              </w:rPr>
            </w:pPr>
            <w:r>
              <w:rPr>
                <w:sz w:val="20"/>
                <w:szCs w:val="22"/>
              </w:rPr>
              <w:t>19:50-20:00</w:t>
            </w:r>
          </w:p>
        </w:tc>
        <w:tc>
          <w:tcPr>
            <w:tcW w:w="3969" w:type="dxa"/>
            <w:gridSpan w:val="2"/>
            <w:shd w:val="clear" w:color="auto" w:fill="auto"/>
            <w:vAlign w:val="center"/>
          </w:tcPr>
          <w:p w:rsidR="00021366" w:rsidRPr="003025D6" w:rsidRDefault="005A4498" w:rsidP="008116EF">
            <w:pPr>
              <w:pStyle w:val="41"/>
              <w:spacing w:before="0" w:line="240" w:lineRule="auto"/>
              <w:ind w:left="30" w:firstLine="0"/>
              <w:rPr>
                <w:rFonts w:eastAsia="Adobe Song Std L"/>
                <w:i/>
                <w:color w:val="000000" w:themeColor="text1"/>
                <w:sz w:val="20"/>
                <w:szCs w:val="22"/>
              </w:rPr>
            </w:pPr>
            <w:r w:rsidRPr="003025D6">
              <w:rPr>
                <w:rFonts w:eastAsia="Adobe Song Std L"/>
                <w:i/>
                <w:sz w:val="20"/>
                <w:szCs w:val="22"/>
              </w:rPr>
              <w:t>Η ανακύκλωση στην πράξη</w:t>
            </w:r>
          </w:p>
        </w:tc>
        <w:tc>
          <w:tcPr>
            <w:tcW w:w="4540" w:type="dxa"/>
            <w:shd w:val="clear" w:color="auto" w:fill="auto"/>
            <w:vAlign w:val="center"/>
          </w:tcPr>
          <w:p w:rsidR="00021366" w:rsidRPr="003025D6" w:rsidRDefault="005A4498" w:rsidP="008116EF">
            <w:pPr>
              <w:pStyle w:val="41"/>
              <w:spacing w:before="0" w:line="240" w:lineRule="auto"/>
              <w:ind w:left="30" w:firstLine="0"/>
              <w:rPr>
                <w:b/>
                <w:color w:val="000000" w:themeColor="text1"/>
                <w:sz w:val="20"/>
                <w:szCs w:val="18"/>
              </w:rPr>
            </w:pPr>
            <w:r w:rsidRPr="003025D6">
              <w:rPr>
                <w:b/>
                <w:color w:val="000000" w:themeColor="text1"/>
                <w:sz w:val="20"/>
                <w:szCs w:val="18"/>
              </w:rPr>
              <w:t xml:space="preserve">Λήδα </w:t>
            </w:r>
            <w:proofErr w:type="spellStart"/>
            <w:r w:rsidRPr="003025D6">
              <w:rPr>
                <w:b/>
                <w:color w:val="000000" w:themeColor="text1"/>
                <w:sz w:val="20"/>
                <w:szCs w:val="18"/>
              </w:rPr>
              <w:t>Νταφούλη</w:t>
            </w:r>
            <w:proofErr w:type="spellEnd"/>
            <w:r w:rsidR="00390619" w:rsidRPr="003025D6">
              <w:rPr>
                <w:b/>
                <w:color w:val="000000" w:themeColor="text1"/>
                <w:sz w:val="20"/>
                <w:szCs w:val="18"/>
              </w:rPr>
              <w:t xml:space="preserve">, </w:t>
            </w:r>
            <w:proofErr w:type="spellStart"/>
            <w:r w:rsidR="005064FA">
              <w:rPr>
                <w:i/>
                <w:color w:val="000000" w:themeColor="text1"/>
                <w:sz w:val="20"/>
                <w:szCs w:val="18"/>
              </w:rPr>
              <w:t>Κοιν.Σ.Επ</w:t>
            </w:r>
            <w:proofErr w:type="spellEnd"/>
            <w:r w:rsidR="005064FA">
              <w:rPr>
                <w:i/>
                <w:color w:val="000000" w:themeColor="text1"/>
                <w:sz w:val="20"/>
                <w:szCs w:val="18"/>
              </w:rPr>
              <w:t xml:space="preserve">. </w:t>
            </w:r>
            <w:r w:rsidRPr="003025D6">
              <w:rPr>
                <w:i/>
                <w:color w:val="000000" w:themeColor="text1"/>
                <w:sz w:val="20"/>
                <w:szCs w:val="18"/>
              </w:rPr>
              <w:t>Καλλονή</w:t>
            </w:r>
            <w:r w:rsidR="00390619" w:rsidRPr="003025D6">
              <w:rPr>
                <w:i/>
                <w:color w:val="000000" w:themeColor="text1"/>
                <w:sz w:val="20"/>
                <w:szCs w:val="18"/>
              </w:rPr>
              <w:t xml:space="preserve"> </w:t>
            </w:r>
            <w:proofErr w:type="spellStart"/>
            <w:r w:rsidRPr="003025D6">
              <w:rPr>
                <w:i/>
                <w:color w:val="000000" w:themeColor="text1"/>
                <w:sz w:val="20"/>
                <w:szCs w:val="18"/>
              </w:rPr>
              <w:t>Κελλιά</w:t>
            </w:r>
            <w:proofErr w:type="spellEnd"/>
          </w:p>
        </w:tc>
      </w:tr>
      <w:tr w:rsidR="004549CB" w:rsidRPr="003025D6" w:rsidTr="008116EF">
        <w:trPr>
          <w:trHeight w:val="432"/>
          <w:jc w:val="center"/>
        </w:trPr>
        <w:tc>
          <w:tcPr>
            <w:tcW w:w="1140" w:type="dxa"/>
            <w:gridSpan w:val="2"/>
            <w:shd w:val="clear" w:color="auto" w:fill="auto"/>
            <w:vAlign w:val="center"/>
          </w:tcPr>
          <w:p w:rsidR="004549CB" w:rsidRPr="003025D6" w:rsidRDefault="005064FA" w:rsidP="008116EF">
            <w:pPr>
              <w:pStyle w:val="41"/>
              <w:spacing w:before="0" w:line="240" w:lineRule="auto"/>
              <w:ind w:left="30" w:firstLine="0"/>
              <w:rPr>
                <w:sz w:val="20"/>
                <w:szCs w:val="22"/>
              </w:rPr>
            </w:pPr>
            <w:r>
              <w:t>20:0</w:t>
            </w:r>
            <w:r w:rsidR="00295B86">
              <w:rPr>
                <w:lang w:val="en-US"/>
              </w:rPr>
              <w:t xml:space="preserve">0 - </w:t>
            </w:r>
            <w:r>
              <w:t>20:15</w:t>
            </w:r>
          </w:p>
        </w:tc>
        <w:tc>
          <w:tcPr>
            <w:tcW w:w="3969" w:type="dxa"/>
            <w:gridSpan w:val="2"/>
            <w:shd w:val="clear" w:color="auto" w:fill="auto"/>
            <w:vAlign w:val="center"/>
          </w:tcPr>
          <w:p w:rsidR="004549CB" w:rsidRPr="003025D6" w:rsidRDefault="005064FA" w:rsidP="008116EF">
            <w:pPr>
              <w:pStyle w:val="41"/>
              <w:spacing w:before="0" w:line="240" w:lineRule="auto"/>
              <w:ind w:left="30" w:firstLine="0"/>
              <w:rPr>
                <w:rFonts w:eastAsia="Adobe Song Std L"/>
                <w:i/>
                <w:color w:val="000000" w:themeColor="text1"/>
                <w:sz w:val="20"/>
                <w:szCs w:val="22"/>
              </w:rPr>
            </w:pPr>
            <w:r w:rsidRPr="005064FA">
              <w:rPr>
                <w:rFonts w:eastAsia="Adobe Song Std L"/>
                <w:i/>
                <w:sz w:val="20"/>
                <w:szCs w:val="22"/>
              </w:rPr>
              <w:t>Η Ανακύκλωση Πάει Σχολείο;</w:t>
            </w:r>
            <w:r>
              <w:t xml:space="preserve">  </w:t>
            </w:r>
          </w:p>
        </w:tc>
        <w:tc>
          <w:tcPr>
            <w:tcW w:w="4540" w:type="dxa"/>
            <w:shd w:val="clear" w:color="auto" w:fill="auto"/>
            <w:vAlign w:val="center"/>
          </w:tcPr>
          <w:p w:rsidR="005064FA" w:rsidRPr="003025D6" w:rsidRDefault="00390619" w:rsidP="008116EF">
            <w:pPr>
              <w:pStyle w:val="41"/>
              <w:spacing w:before="0" w:line="240" w:lineRule="auto"/>
              <w:ind w:left="30" w:firstLine="0"/>
              <w:rPr>
                <w:i/>
                <w:color w:val="000000" w:themeColor="text1"/>
                <w:sz w:val="20"/>
                <w:szCs w:val="18"/>
              </w:rPr>
            </w:pPr>
            <w:r w:rsidRPr="003025D6">
              <w:rPr>
                <w:b/>
                <w:color w:val="000000" w:themeColor="text1"/>
                <w:sz w:val="20"/>
                <w:szCs w:val="18"/>
              </w:rPr>
              <w:t>Δρ. Σπαρτινού Μαρία,</w:t>
            </w:r>
            <w:r w:rsidRPr="003025D6">
              <w:rPr>
                <w:i/>
                <w:color w:val="000000" w:themeColor="text1"/>
                <w:sz w:val="20"/>
                <w:szCs w:val="18"/>
              </w:rPr>
              <w:t xml:space="preserve"> Υπεύθυνη Σχολικών Δραστηριοτήτων, Β/θμιας Εκπ/σης Κυκλάδων</w:t>
            </w:r>
          </w:p>
        </w:tc>
      </w:tr>
      <w:tr w:rsidR="001D598C" w:rsidRPr="003025D6" w:rsidTr="008116EF">
        <w:trPr>
          <w:trHeight w:val="432"/>
          <w:jc w:val="center"/>
        </w:trPr>
        <w:tc>
          <w:tcPr>
            <w:tcW w:w="1140" w:type="dxa"/>
            <w:gridSpan w:val="2"/>
            <w:shd w:val="clear" w:color="auto" w:fill="auto"/>
            <w:vAlign w:val="center"/>
          </w:tcPr>
          <w:p w:rsidR="001D598C" w:rsidRDefault="001D598C" w:rsidP="008116EF">
            <w:pPr>
              <w:pStyle w:val="41"/>
              <w:spacing w:before="0" w:line="240" w:lineRule="auto"/>
              <w:ind w:left="30" w:firstLine="0"/>
            </w:pPr>
            <w:r>
              <w:rPr>
                <w:sz w:val="20"/>
                <w:szCs w:val="22"/>
              </w:rPr>
              <w:t>20:15-20:25</w:t>
            </w:r>
          </w:p>
        </w:tc>
        <w:tc>
          <w:tcPr>
            <w:tcW w:w="3969" w:type="dxa"/>
            <w:gridSpan w:val="2"/>
            <w:shd w:val="clear" w:color="auto" w:fill="auto"/>
          </w:tcPr>
          <w:p w:rsidR="001D598C" w:rsidRPr="005064FA" w:rsidRDefault="001D598C" w:rsidP="008116EF">
            <w:pPr>
              <w:pStyle w:val="41"/>
              <w:spacing w:before="0" w:line="240" w:lineRule="auto"/>
              <w:ind w:left="30" w:firstLine="0"/>
              <w:rPr>
                <w:rFonts w:eastAsia="Adobe Song Std L"/>
                <w:i/>
                <w:sz w:val="20"/>
                <w:szCs w:val="22"/>
              </w:rPr>
            </w:pPr>
            <w:r w:rsidRPr="009F68AD">
              <w:rPr>
                <w:i/>
                <w:sz w:val="20"/>
                <w:szCs w:val="22"/>
              </w:rPr>
              <w:t xml:space="preserve">Η σημασία της σκέψης στην σχέση μας με το περιβάλλον </w:t>
            </w:r>
          </w:p>
        </w:tc>
        <w:tc>
          <w:tcPr>
            <w:tcW w:w="4540" w:type="dxa"/>
            <w:shd w:val="clear" w:color="auto" w:fill="auto"/>
          </w:tcPr>
          <w:p w:rsidR="001D598C" w:rsidRPr="003025D6" w:rsidRDefault="001D598C" w:rsidP="008116EF">
            <w:pPr>
              <w:pStyle w:val="41"/>
              <w:spacing w:before="0" w:line="240" w:lineRule="auto"/>
              <w:ind w:left="30" w:firstLine="0"/>
              <w:rPr>
                <w:b/>
                <w:color w:val="000000" w:themeColor="text1"/>
                <w:sz w:val="20"/>
                <w:szCs w:val="18"/>
              </w:rPr>
            </w:pPr>
            <w:r>
              <w:rPr>
                <w:b/>
                <w:color w:val="000000" w:themeColor="text1"/>
                <w:sz w:val="20"/>
                <w:szCs w:val="18"/>
              </w:rPr>
              <w:t xml:space="preserve">Χρυσάννα Διαμαντή, </w:t>
            </w:r>
            <w:r w:rsidRPr="003025D6">
              <w:rPr>
                <w:i/>
                <w:color w:val="000000" w:themeColor="text1"/>
                <w:sz w:val="20"/>
                <w:szCs w:val="18"/>
              </w:rPr>
              <w:t xml:space="preserve">Υπεύθυνη Σχολικών Δραστηριοτήτων, </w:t>
            </w:r>
            <w:r>
              <w:rPr>
                <w:i/>
                <w:color w:val="000000" w:themeColor="text1"/>
                <w:sz w:val="20"/>
                <w:szCs w:val="18"/>
              </w:rPr>
              <w:t>Α</w:t>
            </w:r>
            <w:r w:rsidRPr="003025D6">
              <w:rPr>
                <w:i/>
                <w:color w:val="000000" w:themeColor="text1"/>
                <w:sz w:val="20"/>
                <w:szCs w:val="18"/>
              </w:rPr>
              <w:t>/θμιας Εκπ/σης Κυκλάδων</w:t>
            </w:r>
          </w:p>
        </w:tc>
      </w:tr>
      <w:tr w:rsidR="00021366" w:rsidRPr="003025D6" w:rsidTr="008116EF">
        <w:trPr>
          <w:trHeight w:val="432"/>
          <w:jc w:val="center"/>
        </w:trPr>
        <w:tc>
          <w:tcPr>
            <w:tcW w:w="1140" w:type="dxa"/>
            <w:gridSpan w:val="2"/>
            <w:shd w:val="clear" w:color="auto" w:fill="auto"/>
            <w:vAlign w:val="center"/>
          </w:tcPr>
          <w:p w:rsidR="00021366" w:rsidRPr="003025D6" w:rsidRDefault="001D598C" w:rsidP="008116EF">
            <w:pPr>
              <w:pStyle w:val="41"/>
              <w:spacing w:before="0" w:line="240" w:lineRule="auto"/>
              <w:ind w:left="30" w:firstLine="0"/>
              <w:rPr>
                <w:sz w:val="20"/>
                <w:szCs w:val="22"/>
              </w:rPr>
            </w:pPr>
            <w:r w:rsidRPr="003025D6">
              <w:rPr>
                <w:sz w:val="20"/>
                <w:szCs w:val="22"/>
                <w:lang w:val="en-US"/>
              </w:rPr>
              <w:t>20</w:t>
            </w:r>
            <w:r w:rsidRPr="003025D6">
              <w:rPr>
                <w:sz w:val="20"/>
                <w:szCs w:val="22"/>
              </w:rPr>
              <w:t>:</w:t>
            </w:r>
            <w:r>
              <w:rPr>
                <w:sz w:val="20"/>
                <w:szCs w:val="22"/>
              </w:rPr>
              <w:t>25</w:t>
            </w:r>
            <w:r w:rsidRPr="003025D6">
              <w:rPr>
                <w:sz w:val="20"/>
                <w:szCs w:val="22"/>
              </w:rPr>
              <w:t>-</w:t>
            </w:r>
            <w:r w:rsidRPr="003025D6">
              <w:rPr>
                <w:sz w:val="20"/>
                <w:szCs w:val="22"/>
                <w:lang w:val="en-US"/>
              </w:rPr>
              <w:t>20</w:t>
            </w:r>
            <w:r w:rsidRPr="003025D6">
              <w:rPr>
                <w:sz w:val="20"/>
                <w:szCs w:val="22"/>
              </w:rPr>
              <w:t>:</w:t>
            </w:r>
            <w:r>
              <w:rPr>
                <w:sz w:val="20"/>
                <w:szCs w:val="22"/>
              </w:rPr>
              <w:t>3</w:t>
            </w:r>
            <w:r w:rsidRPr="003025D6">
              <w:rPr>
                <w:sz w:val="20"/>
                <w:szCs w:val="22"/>
              </w:rPr>
              <w:t>5</w:t>
            </w:r>
          </w:p>
        </w:tc>
        <w:tc>
          <w:tcPr>
            <w:tcW w:w="3969" w:type="dxa"/>
            <w:gridSpan w:val="2"/>
            <w:shd w:val="clear" w:color="auto" w:fill="auto"/>
            <w:vAlign w:val="center"/>
          </w:tcPr>
          <w:p w:rsidR="00021366" w:rsidRPr="003025D6" w:rsidRDefault="00021366" w:rsidP="008116EF">
            <w:pPr>
              <w:pStyle w:val="41"/>
              <w:spacing w:before="0" w:line="240" w:lineRule="auto"/>
              <w:ind w:left="30" w:firstLine="0"/>
              <w:rPr>
                <w:i/>
                <w:sz w:val="20"/>
                <w:szCs w:val="22"/>
              </w:rPr>
            </w:pPr>
            <w:r w:rsidRPr="003025D6">
              <w:rPr>
                <w:i/>
                <w:sz w:val="20"/>
                <w:szCs w:val="22"/>
              </w:rPr>
              <w:t>Ιδέες για βιωματικές δραστηριότητες με βάση το συνοδευτικό εποπτικό υλικό</w:t>
            </w:r>
          </w:p>
        </w:tc>
        <w:tc>
          <w:tcPr>
            <w:tcW w:w="4540" w:type="dxa"/>
            <w:shd w:val="clear" w:color="auto" w:fill="auto"/>
            <w:vAlign w:val="center"/>
          </w:tcPr>
          <w:p w:rsidR="00021366" w:rsidRPr="003025D6" w:rsidRDefault="00021366" w:rsidP="008116EF">
            <w:pPr>
              <w:pStyle w:val="41"/>
              <w:spacing w:before="0" w:line="240" w:lineRule="auto"/>
              <w:ind w:left="30" w:firstLine="0"/>
              <w:rPr>
                <w:color w:val="000000" w:themeColor="text1"/>
                <w:sz w:val="20"/>
                <w:szCs w:val="18"/>
              </w:rPr>
            </w:pPr>
            <w:r w:rsidRPr="003025D6">
              <w:rPr>
                <w:b/>
                <w:color w:val="000000" w:themeColor="text1"/>
                <w:sz w:val="20"/>
                <w:szCs w:val="18"/>
              </w:rPr>
              <w:t>Ευτυχία Κορκίδη και Βασίλης Ψαλλιδάς</w:t>
            </w:r>
            <w:r w:rsidRPr="003025D6">
              <w:rPr>
                <w:color w:val="000000" w:themeColor="text1"/>
                <w:sz w:val="20"/>
                <w:szCs w:val="18"/>
              </w:rPr>
              <w:t xml:space="preserve">, </w:t>
            </w:r>
            <w:r w:rsidRPr="003025D6">
              <w:rPr>
                <w:i/>
                <w:color w:val="000000" w:themeColor="text1"/>
                <w:sz w:val="20"/>
                <w:szCs w:val="18"/>
              </w:rPr>
              <w:t xml:space="preserve">Δίκτυο </w:t>
            </w:r>
            <w:r w:rsidRPr="003025D6">
              <w:rPr>
                <w:i/>
                <w:color w:val="000000" w:themeColor="text1"/>
                <w:sz w:val="20"/>
                <w:szCs w:val="18"/>
                <w:lang w:val="en-US"/>
              </w:rPr>
              <w:t>MEdIES</w:t>
            </w:r>
          </w:p>
        </w:tc>
      </w:tr>
      <w:tr w:rsidR="00CB7BC1" w:rsidRPr="003025D6" w:rsidTr="008116EF">
        <w:trPr>
          <w:trHeight w:val="574"/>
          <w:jc w:val="center"/>
        </w:trPr>
        <w:tc>
          <w:tcPr>
            <w:tcW w:w="1140" w:type="dxa"/>
            <w:gridSpan w:val="2"/>
            <w:shd w:val="clear" w:color="auto" w:fill="auto"/>
            <w:vAlign w:val="center"/>
          </w:tcPr>
          <w:p w:rsidR="00CB7BC1" w:rsidRPr="003025D6" w:rsidRDefault="001D598C" w:rsidP="008116EF">
            <w:pPr>
              <w:pStyle w:val="41"/>
              <w:spacing w:before="0" w:line="240" w:lineRule="auto"/>
              <w:ind w:left="30" w:firstLine="0"/>
              <w:rPr>
                <w:sz w:val="20"/>
                <w:szCs w:val="22"/>
              </w:rPr>
            </w:pPr>
            <w:r w:rsidRPr="003025D6">
              <w:rPr>
                <w:sz w:val="20"/>
                <w:szCs w:val="22"/>
                <w:lang w:val="en-US"/>
              </w:rPr>
              <w:t>20</w:t>
            </w:r>
            <w:r w:rsidRPr="003025D6">
              <w:rPr>
                <w:sz w:val="20"/>
                <w:szCs w:val="22"/>
              </w:rPr>
              <w:t>:</w:t>
            </w:r>
            <w:r>
              <w:rPr>
                <w:sz w:val="20"/>
                <w:szCs w:val="22"/>
              </w:rPr>
              <w:t>3</w:t>
            </w:r>
            <w:r w:rsidRPr="003025D6">
              <w:rPr>
                <w:sz w:val="20"/>
                <w:szCs w:val="22"/>
              </w:rPr>
              <w:t>5-</w:t>
            </w:r>
            <w:r w:rsidRPr="003025D6">
              <w:rPr>
                <w:sz w:val="20"/>
                <w:szCs w:val="22"/>
                <w:lang w:val="en-US"/>
              </w:rPr>
              <w:t>20</w:t>
            </w:r>
            <w:r w:rsidRPr="003025D6">
              <w:rPr>
                <w:sz w:val="20"/>
                <w:szCs w:val="22"/>
              </w:rPr>
              <w:t>:</w:t>
            </w:r>
            <w:r>
              <w:rPr>
                <w:sz w:val="20"/>
                <w:szCs w:val="22"/>
              </w:rPr>
              <w:t>5</w:t>
            </w:r>
            <w:r w:rsidRPr="003025D6">
              <w:rPr>
                <w:sz w:val="20"/>
                <w:szCs w:val="22"/>
              </w:rPr>
              <w:t>0</w:t>
            </w:r>
          </w:p>
        </w:tc>
        <w:tc>
          <w:tcPr>
            <w:tcW w:w="3969" w:type="dxa"/>
            <w:gridSpan w:val="2"/>
            <w:shd w:val="clear" w:color="auto" w:fill="auto"/>
            <w:vAlign w:val="center"/>
          </w:tcPr>
          <w:p w:rsidR="00CB7BC1" w:rsidRPr="003025D6" w:rsidRDefault="00CB7BC1" w:rsidP="008116EF">
            <w:pPr>
              <w:pStyle w:val="41"/>
              <w:spacing w:before="0" w:line="240" w:lineRule="auto"/>
              <w:ind w:left="30" w:firstLine="0"/>
              <w:rPr>
                <w:i/>
                <w:sz w:val="20"/>
                <w:szCs w:val="22"/>
              </w:rPr>
            </w:pPr>
            <w:r w:rsidRPr="003025D6">
              <w:rPr>
                <w:i/>
                <w:sz w:val="20"/>
                <w:szCs w:val="22"/>
              </w:rPr>
              <w:t>Προσαρμογή του προγράμματος στις συνθήκες COVID-19, η  προετοιμασία στη σχολική τάξη. Ζητήματα διάδρασης και βιωματικής συμμετοχής των μαθητών</w:t>
            </w:r>
          </w:p>
        </w:tc>
        <w:tc>
          <w:tcPr>
            <w:tcW w:w="4540" w:type="dxa"/>
            <w:shd w:val="clear" w:color="auto" w:fill="auto"/>
            <w:vAlign w:val="center"/>
          </w:tcPr>
          <w:p w:rsidR="00CB7BC1" w:rsidRPr="003025D6" w:rsidRDefault="00CB7BC1" w:rsidP="008116EF">
            <w:pPr>
              <w:pStyle w:val="41"/>
              <w:spacing w:before="0" w:line="240" w:lineRule="auto"/>
              <w:ind w:left="30" w:firstLine="0"/>
              <w:rPr>
                <w:b/>
                <w:color w:val="000000" w:themeColor="text1"/>
                <w:sz w:val="20"/>
                <w:szCs w:val="18"/>
              </w:rPr>
            </w:pPr>
            <w:r w:rsidRPr="003025D6">
              <w:rPr>
                <w:b/>
                <w:color w:val="000000" w:themeColor="text1"/>
                <w:sz w:val="20"/>
                <w:szCs w:val="18"/>
              </w:rPr>
              <w:t>Βασίλης Ψαλλιδάς</w:t>
            </w:r>
            <w:r w:rsidRPr="003025D6">
              <w:rPr>
                <w:color w:val="000000" w:themeColor="text1"/>
                <w:sz w:val="20"/>
                <w:szCs w:val="18"/>
              </w:rPr>
              <w:t xml:space="preserve">, </w:t>
            </w:r>
            <w:r w:rsidRPr="003025D6">
              <w:rPr>
                <w:i/>
                <w:color w:val="000000" w:themeColor="text1"/>
                <w:sz w:val="20"/>
                <w:szCs w:val="18"/>
              </w:rPr>
              <w:t xml:space="preserve">Δίκτυο </w:t>
            </w:r>
            <w:r w:rsidRPr="003025D6">
              <w:rPr>
                <w:i/>
                <w:color w:val="000000" w:themeColor="text1"/>
                <w:sz w:val="20"/>
                <w:szCs w:val="18"/>
                <w:lang w:val="en-US"/>
              </w:rPr>
              <w:t>MEdIES</w:t>
            </w:r>
          </w:p>
        </w:tc>
      </w:tr>
      <w:tr w:rsidR="00CB7BC1" w:rsidRPr="003025D6" w:rsidTr="008116EF">
        <w:trPr>
          <w:trHeight w:val="438"/>
          <w:jc w:val="center"/>
        </w:trPr>
        <w:tc>
          <w:tcPr>
            <w:tcW w:w="1140" w:type="dxa"/>
            <w:gridSpan w:val="2"/>
            <w:shd w:val="clear" w:color="auto" w:fill="auto"/>
            <w:vAlign w:val="center"/>
          </w:tcPr>
          <w:p w:rsidR="00CB7BC1" w:rsidRPr="001D598C" w:rsidRDefault="001D598C" w:rsidP="008116EF">
            <w:pPr>
              <w:pStyle w:val="41"/>
              <w:spacing w:before="0" w:line="240" w:lineRule="auto"/>
              <w:ind w:left="30" w:firstLine="0"/>
              <w:rPr>
                <w:sz w:val="20"/>
                <w:szCs w:val="22"/>
                <w:lang w:val="en-US"/>
              </w:rPr>
            </w:pPr>
            <w:r>
              <w:rPr>
                <w:sz w:val="20"/>
                <w:szCs w:val="22"/>
                <w:lang w:val="en-US"/>
              </w:rPr>
              <w:t>29:50-21:00</w:t>
            </w:r>
          </w:p>
        </w:tc>
        <w:tc>
          <w:tcPr>
            <w:tcW w:w="3969" w:type="dxa"/>
            <w:gridSpan w:val="2"/>
            <w:shd w:val="clear" w:color="auto" w:fill="auto"/>
            <w:vAlign w:val="center"/>
          </w:tcPr>
          <w:p w:rsidR="00CB7BC1" w:rsidRPr="003025D6" w:rsidRDefault="00CB7BC1" w:rsidP="008116EF">
            <w:pPr>
              <w:pStyle w:val="41"/>
              <w:spacing w:before="0" w:line="240" w:lineRule="auto"/>
              <w:ind w:left="30" w:firstLine="0"/>
              <w:rPr>
                <w:b/>
                <w:bCs/>
                <w:sz w:val="20"/>
              </w:rPr>
            </w:pPr>
            <w:r w:rsidRPr="003025D6">
              <w:rPr>
                <w:i/>
                <w:sz w:val="20"/>
                <w:szCs w:val="22"/>
              </w:rPr>
              <w:t xml:space="preserve">Αξιολόγηση &amp; προοπτικές </w:t>
            </w:r>
          </w:p>
        </w:tc>
        <w:tc>
          <w:tcPr>
            <w:tcW w:w="4540" w:type="dxa"/>
            <w:shd w:val="clear" w:color="auto" w:fill="auto"/>
            <w:vAlign w:val="center"/>
          </w:tcPr>
          <w:p w:rsidR="00CB7BC1" w:rsidRPr="003025D6" w:rsidRDefault="005064FA" w:rsidP="008116EF">
            <w:pPr>
              <w:pStyle w:val="41"/>
              <w:spacing w:before="0" w:line="240" w:lineRule="auto"/>
              <w:ind w:left="30" w:firstLine="0"/>
              <w:rPr>
                <w:color w:val="000000" w:themeColor="text1"/>
                <w:sz w:val="20"/>
                <w:szCs w:val="18"/>
              </w:rPr>
            </w:pPr>
            <w:r w:rsidRPr="003025D6">
              <w:rPr>
                <w:b/>
                <w:color w:val="000000" w:themeColor="text1"/>
                <w:sz w:val="20"/>
                <w:szCs w:val="18"/>
              </w:rPr>
              <w:t>Σπαρτινού Μ</w:t>
            </w:r>
            <w:r>
              <w:rPr>
                <w:b/>
                <w:color w:val="000000" w:themeColor="text1"/>
                <w:sz w:val="20"/>
                <w:szCs w:val="18"/>
              </w:rPr>
              <w:t xml:space="preserve">., Διαμαντή Χρ., </w:t>
            </w:r>
            <w:r w:rsidR="00CB7BC1" w:rsidRPr="003025D6">
              <w:rPr>
                <w:b/>
                <w:color w:val="000000" w:themeColor="text1"/>
                <w:sz w:val="20"/>
                <w:szCs w:val="18"/>
              </w:rPr>
              <w:t>Κορκίδη</w:t>
            </w:r>
            <w:r w:rsidR="00B83761" w:rsidRPr="003025D6">
              <w:rPr>
                <w:b/>
                <w:color w:val="000000" w:themeColor="text1"/>
                <w:sz w:val="20"/>
                <w:szCs w:val="18"/>
              </w:rPr>
              <w:t xml:space="preserve"> </w:t>
            </w:r>
            <w:r>
              <w:rPr>
                <w:b/>
                <w:color w:val="000000" w:themeColor="text1"/>
                <w:sz w:val="20"/>
                <w:szCs w:val="18"/>
              </w:rPr>
              <w:t xml:space="preserve">Ε. </w:t>
            </w:r>
            <w:r w:rsidR="00B83761" w:rsidRPr="003025D6">
              <w:rPr>
                <w:b/>
                <w:color w:val="000000" w:themeColor="text1"/>
                <w:sz w:val="20"/>
                <w:szCs w:val="18"/>
              </w:rPr>
              <w:t>κ</w:t>
            </w:r>
            <w:r w:rsidR="00CB7BC1" w:rsidRPr="003025D6">
              <w:rPr>
                <w:b/>
                <w:color w:val="000000" w:themeColor="text1"/>
                <w:sz w:val="20"/>
                <w:szCs w:val="18"/>
              </w:rPr>
              <w:t>αι Β</w:t>
            </w:r>
            <w:r>
              <w:rPr>
                <w:b/>
                <w:color w:val="000000" w:themeColor="text1"/>
                <w:sz w:val="20"/>
                <w:szCs w:val="18"/>
              </w:rPr>
              <w:t xml:space="preserve">. </w:t>
            </w:r>
            <w:r w:rsidR="00CB7BC1" w:rsidRPr="003025D6">
              <w:rPr>
                <w:b/>
                <w:color w:val="000000" w:themeColor="text1"/>
                <w:sz w:val="20"/>
                <w:szCs w:val="18"/>
              </w:rPr>
              <w:t>Ψαλλιδάς</w:t>
            </w:r>
          </w:p>
        </w:tc>
      </w:tr>
      <w:tr w:rsidR="00D37AF6" w:rsidRPr="003025D6" w:rsidTr="003A52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Before w:val="1"/>
          <w:wBefore w:w="10" w:type="dxa"/>
          <w:trHeight w:val="269"/>
          <w:jc w:val="center"/>
        </w:trPr>
        <w:tc>
          <w:tcPr>
            <w:tcW w:w="9639" w:type="dxa"/>
            <w:gridSpan w:val="4"/>
            <w:shd w:val="clear" w:color="auto" w:fill="auto"/>
            <w:vAlign w:val="center"/>
          </w:tcPr>
          <w:p w:rsidR="006F10A2" w:rsidRPr="003025D6" w:rsidRDefault="00D37AF6" w:rsidP="008116EF">
            <w:pPr>
              <w:spacing w:line="240" w:lineRule="auto"/>
              <w:ind w:left="30"/>
              <w:jc w:val="center"/>
              <w:rPr>
                <w:rFonts w:ascii="Calibri" w:eastAsia="Adobe Song Std L" w:hAnsi="Calibri" w:cs="Calibri"/>
                <w:i/>
                <w:sz w:val="16"/>
                <w:szCs w:val="14"/>
              </w:rPr>
            </w:pPr>
            <w:r w:rsidRPr="003025D6">
              <w:rPr>
                <w:rFonts w:ascii="Calibri" w:eastAsia="Adobe Song Std L" w:hAnsi="Calibri" w:cs="Calibri"/>
                <w:i/>
                <w:noProof/>
                <w:sz w:val="16"/>
                <w:lang w:eastAsia="el-GR"/>
              </w:rPr>
              <w:t>*Θα δοθούν: εκπαιδευτικό υλικό και βεβαιώσεις παρακολούθησης</w:t>
            </w:r>
          </w:p>
        </w:tc>
      </w:tr>
      <w:tr w:rsidR="00CA7074" w:rsidRPr="005E6311" w:rsidTr="003A52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Before w:val="1"/>
          <w:wBefore w:w="10" w:type="dxa"/>
          <w:jc w:val="center"/>
        </w:trPr>
        <w:tc>
          <w:tcPr>
            <w:tcW w:w="1418" w:type="dxa"/>
            <w:gridSpan w:val="2"/>
            <w:shd w:val="clear" w:color="auto" w:fill="auto"/>
            <w:vAlign w:val="center"/>
          </w:tcPr>
          <w:tbl>
            <w:tblPr>
              <w:tblStyle w:val="af2"/>
              <w:tblpPr w:leftFromText="180" w:rightFromText="180" w:vertAnchor="text" w:horzAnchor="margin" w:tblpX="-142" w:tblpY="-116"/>
              <w:tblOverlap w:val="never"/>
              <w:tblW w:w="14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42"/>
            </w:tblGrid>
            <w:tr w:rsidR="00646240" w:rsidRPr="003025D6" w:rsidTr="00D40F68">
              <w:trPr>
                <w:trHeight w:val="415"/>
              </w:trPr>
              <w:tc>
                <w:tcPr>
                  <w:tcW w:w="1442" w:type="dxa"/>
                </w:tcPr>
                <w:p w:rsidR="00646240" w:rsidRPr="003025D6" w:rsidRDefault="00646240" w:rsidP="008116EF">
                  <w:pPr>
                    <w:spacing w:line="240" w:lineRule="auto"/>
                    <w:ind w:left="30"/>
                    <w:rPr>
                      <w:rFonts w:ascii="Calibri" w:eastAsia="Adobe Song Std L" w:hAnsi="Calibri" w:cs="Calibri"/>
                      <w:i/>
                      <w:lang w:val="en-US"/>
                    </w:rPr>
                  </w:pPr>
                  <w:r w:rsidRPr="003025D6">
                    <w:rPr>
                      <w:noProof/>
                      <w:lang w:eastAsia="el-GR"/>
                    </w:rPr>
                    <w:drawing>
                      <wp:inline distT="0" distB="0" distL="0" distR="0">
                        <wp:extent cx="295275" cy="17720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EEAA.JPG"/>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25923" cy="195595"/>
                                </a:xfrm>
                                <a:prstGeom prst="rect">
                                  <a:avLst/>
                                </a:prstGeom>
                              </pic:spPr>
                            </pic:pic>
                          </a:graphicData>
                        </a:graphic>
                      </wp:inline>
                    </w:drawing>
                  </w:r>
                </w:p>
              </w:tc>
            </w:tr>
            <w:tr w:rsidR="00646240" w:rsidRPr="003025D6" w:rsidTr="00D40F68">
              <w:trPr>
                <w:trHeight w:val="346"/>
              </w:trPr>
              <w:tc>
                <w:tcPr>
                  <w:tcW w:w="1442" w:type="dxa"/>
                </w:tcPr>
                <w:p w:rsidR="00646240" w:rsidRPr="003025D6" w:rsidRDefault="00646240" w:rsidP="008116EF">
                  <w:pPr>
                    <w:spacing w:line="240" w:lineRule="auto"/>
                    <w:ind w:left="30"/>
                    <w:rPr>
                      <w:rFonts w:ascii="Calibri" w:eastAsia="Adobe Song Std L" w:hAnsi="Calibri" w:cs="Calibri"/>
                      <w:i/>
                      <w:lang w:val="en-US"/>
                    </w:rPr>
                  </w:pPr>
                  <w:r w:rsidRPr="003025D6">
                    <w:rPr>
                      <w:rFonts w:ascii="Calibri" w:eastAsia="Adobe Song Std L" w:hAnsi="Calibri" w:cs="Calibri"/>
                      <w:i/>
                      <w:noProof/>
                      <w:lang w:eastAsia="el-GR"/>
                    </w:rPr>
                    <w:drawing>
                      <wp:inline distT="0" distB="0" distL="0" distR="0">
                        <wp:extent cx="390525" cy="14051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AD logos.jpg"/>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09679" cy="147407"/>
                                </a:xfrm>
                                <a:prstGeom prst="rect">
                                  <a:avLst/>
                                </a:prstGeom>
                              </pic:spPr>
                            </pic:pic>
                          </a:graphicData>
                        </a:graphic>
                      </wp:inline>
                    </w:drawing>
                  </w:r>
                </w:p>
              </w:tc>
            </w:tr>
          </w:tbl>
          <w:p w:rsidR="00CA7074" w:rsidRPr="003025D6" w:rsidRDefault="00CA7074" w:rsidP="008116EF">
            <w:pPr>
              <w:spacing w:line="240" w:lineRule="auto"/>
              <w:ind w:left="30"/>
              <w:rPr>
                <w:rFonts w:ascii="Calibri" w:eastAsia="Adobe Song Std L" w:hAnsi="Calibri" w:cs="Calibri"/>
                <w:i/>
                <w:lang w:val="en-US"/>
              </w:rPr>
            </w:pPr>
          </w:p>
        </w:tc>
        <w:tc>
          <w:tcPr>
            <w:tcW w:w="8221" w:type="dxa"/>
            <w:gridSpan w:val="2"/>
            <w:shd w:val="clear" w:color="auto" w:fill="auto"/>
            <w:vAlign w:val="center"/>
          </w:tcPr>
          <w:p w:rsidR="00CA7074" w:rsidRPr="005E6311" w:rsidRDefault="00CA7074" w:rsidP="008116EF">
            <w:pPr>
              <w:spacing w:line="240" w:lineRule="auto"/>
              <w:ind w:left="30"/>
              <w:rPr>
                <w:rFonts w:asciiTheme="minorHAnsi" w:eastAsia="Adobe Song Std L" w:hAnsiTheme="minorHAnsi" w:cstheme="minorHAnsi"/>
                <w:i/>
                <w:sz w:val="16"/>
                <w:szCs w:val="14"/>
              </w:rPr>
            </w:pPr>
            <w:r w:rsidRPr="005E6311">
              <w:rPr>
                <w:rFonts w:asciiTheme="minorHAnsi" w:eastAsia="Adobe Song Std L" w:hAnsiTheme="minorHAnsi" w:cstheme="minorHAnsi"/>
                <w:i/>
                <w:sz w:val="16"/>
                <w:szCs w:val="14"/>
              </w:rPr>
              <w:t xml:space="preserve">Το πρόγραμμα </w:t>
            </w:r>
            <w:r w:rsidR="00FC4ED1" w:rsidRPr="005E6311">
              <w:rPr>
                <w:rFonts w:asciiTheme="minorHAnsi" w:eastAsia="Adobe Song Std L" w:hAnsiTheme="minorHAnsi" w:cstheme="minorHAnsi"/>
                <w:i/>
                <w:sz w:val="16"/>
                <w:szCs w:val="14"/>
              </w:rPr>
              <w:t xml:space="preserve">«Πλαστικά μετά τη Χρήση; Η θέση τους στον Μπλε κάδο! Μακριά από τις γαλάζιες θάλασσες» </w:t>
            </w:r>
            <w:r w:rsidRPr="005E6311">
              <w:rPr>
                <w:rFonts w:asciiTheme="minorHAnsi" w:eastAsia="Adobe Song Std L" w:hAnsiTheme="minorHAnsi" w:cstheme="minorHAnsi"/>
                <w:i/>
                <w:sz w:val="16"/>
                <w:szCs w:val="14"/>
              </w:rPr>
              <w:t xml:space="preserve">υλοποιείται </w:t>
            </w:r>
            <w:r w:rsidR="004158A7" w:rsidRPr="005E6311">
              <w:rPr>
                <w:rFonts w:asciiTheme="minorHAnsi" w:eastAsia="Adobe Song Std L" w:hAnsiTheme="minorHAnsi" w:cstheme="minorHAnsi"/>
                <w:i/>
                <w:sz w:val="16"/>
                <w:szCs w:val="14"/>
              </w:rPr>
              <w:t xml:space="preserve">από το </w:t>
            </w:r>
            <w:r w:rsidR="004158A7" w:rsidRPr="005E6311">
              <w:rPr>
                <w:rFonts w:asciiTheme="minorHAnsi" w:eastAsia="Adobe Song Std L" w:hAnsiTheme="minorHAnsi" w:cstheme="minorHAnsi"/>
                <w:i/>
                <w:sz w:val="16"/>
                <w:szCs w:val="14"/>
                <w:lang w:val="en-US"/>
              </w:rPr>
              <w:t>MIO</w:t>
            </w:r>
            <w:r w:rsidR="004158A7" w:rsidRPr="005E6311">
              <w:rPr>
                <w:rFonts w:asciiTheme="minorHAnsi" w:eastAsia="Adobe Song Std L" w:hAnsiTheme="minorHAnsi" w:cstheme="minorHAnsi"/>
                <w:i/>
                <w:sz w:val="16"/>
                <w:szCs w:val="14"/>
              </w:rPr>
              <w:t>-</w:t>
            </w:r>
            <w:r w:rsidR="004158A7" w:rsidRPr="005E6311">
              <w:rPr>
                <w:rFonts w:asciiTheme="minorHAnsi" w:eastAsia="Adobe Song Std L" w:hAnsiTheme="minorHAnsi" w:cstheme="minorHAnsi"/>
                <w:i/>
                <w:sz w:val="16"/>
                <w:szCs w:val="14"/>
                <w:lang w:val="en-US"/>
              </w:rPr>
              <w:t>ECSDE</w:t>
            </w:r>
            <w:r w:rsidR="004158A7" w:rsidRPr="005E6311">
              <w:rPr>
                <w:rFonts w:asciiTheme="minorHAnsi" w:eastAsia="Adobe Song Std L" w:hAnsiTheme="minorHAnsi" w:cstheme="minorHAnsi"/>
                <w:i/>
                <w:sz w:val="16"/>
                <w:szCs w:val="14"/>
              </w:rPr>
              <w:t xml:space="preserve"> και την ΕΕΑΑ </w:t>
            </w:r>
            <w:r w:rsidR="00FC4ED1" w:rsidRPr="005E6311">
              <w:rPr>
                <w:rFonts w:asciiTheme="minorHAnsi" w:eastAsia="Adobe Song Std L" w:hAnsiTheme="minorHAnsi" w:cstheme="minorHAnsi"/>
                <w:i/>
                <w:sz w:val="16"/>
                <w:szCs w:val="14"/>
              </w:rPr>
              <w:t>κυρίως σε νησιά και παράκτιες περιοχές σε συνεργασία με τους κατά τόπους Δήμους</w:t>
            </w:r>
            <w:r w:rsidR="00646240" w:rsidRPr="005E6311">
              <w:rPr>
                <w:rFonts w:asciiTheme="minorHAnsi" w:eastAsia="Adobe Song Std L" w:hAnsiTheme="minorHAnsi" w:cstheme="minorHAnsi"/>
                <w:i/>
                <w:sz w:val="16"/>
                <w:szCs w:val="14"/>
              </w:rPr>
              <w:t>.</w:t>
            </w:r>
            <w:r w:rsidRPr="005E6311">
              <w:rPr>
                <w:rFonts w:asciiTheme="minorHAnsi" w:eastAsia="Adobe Song Std L" w:hAnsiTheme="minorHAnsi" w:cstheme="minorHAnsi"/>
                <w:i/>
                <w:sz w:val="16"/>
                <w:szCs w:val="14"/>
              </w:rPr>
              <w:t xml:space="preserve"> </w:t>
            </w:r>
            <w:r w:rsidR="00FC4ED1" w:rsidRPr="005E6311">
              <w:rPr>
                <w:rFonts w:asciiTheme="minorHAnsi" w:eastAsia="Adobe Song Std L" w:hAnsiTheme="minorHAnsi" w:cstheme="minorHAnsi"/>
                <w:i/>
                <w:sz w:val="16"/>
                <w:szCs w:val="14"/>
              </w:rPr>
              <w:t>Απώτερος σκοπός της συνεργασίας είναι η καλλιέργεια του υπεύθυνου, περιβαλλοντικά εγγράμματου ενεργού πολίτη που αναλαμβάνει δράση για την αποφυγή, τον δραστικό περιορισμό και την καλύτερη διαχείριση των απορριμμάτων στον τόπο του, με έμφαση στα απορρίμματα της θάλασσας και τα πλαστικά μιας χρήσης</w:t>
            </w:r>
            <w:r w:rsidRPr="005E6311">
              <w:rPr>
                <w:rFonts w:asciiTheme="minorHAnsi" w:eastAsia="Adobe Song Std L" w:hAnsiTheme="minorHAnsi" w:cstheme="minorHAnsi"/>
                <w:i/>
                <w:sz w:val="16"/>
                <w:szCs w:val="14"/>
              </w:rPr>
              <w:t>, μέσα από την εκπαίδευση μαθητών και εκπαιδευτικών, την ενημέρωση και ευαισθητοποίηση των πολιτών και την εμπλοκή τοπικών φορέων.</w:t>
            </w:r>
          </w:p>
        </w:tc>
      </w:tr>
      <w:tr w:rsidR="00A82B6E" w:rsidRPr="005E6311" w:rsidTr="003025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Before w:val="1"/>
          <w:wBefore w:w="10" w:type="dxa"/>
          <w:trHeight w:val="140"/>
          <w:jc w:val="center"/>
        </w:trPr>
        <w:tc>
          <w:tcPr>
            <w:tcW w:w="1418" w:type="dxa"/>
            <w:gridSpan w:val="2"/>
            <w:shd w:val="clear" w:color="auto" w:fill="auto"/>
            <w:vAlign w:val="center"/>
          </w:tcPr>
          <w:p w:rsidR="00A82B6E" w:rsidRPr="003025D6" w:rsidRDefault="00A82B6E" w:rsidP="008116EF">
            <w:pPr>
              <w:spacing w:line="240" w:lineRule="auto"/>
              <w:ind w:left="30"/>
              <w:rPr>
                <w:rFonts w:ascii="Calibri" w:eastAsia="Adobe Song Std L" w:hAnsi="Calibri" w:cs="Calibri"/>
                <w:i/>
                <w:highlight w:val="yellow"/>
              </w:rPr>
            </w:pPr>
            <w:r w:rsidRPr="003025D6">
              <w:rPr>
                <w:rFonts w:ascii="Calibri" w:eastAsia="Adobe Song Std L" w:hAnsi="Calibri" w:cs="Calibri"/>
                <w:i/>
                <w:noProof/>
                <w:szCs w:val="16"/>
                <w:highlight w:val="yellow"/>
                <w:lang w:eastAsia="el-GR"/>
              </w:rPr>
              <w:drawing>
                <wp:anchor distT="0" distB="0" distL="114300" distR="114300" simplePos="0" relativeHeight="251663360" behindDoc="1" locked="0" layoutInCell="1" allowOverlap="1">
                  <wp:simplePos x="0" y="0"/>
                  <wp:positionH relativeFrom="column">
                    <wp:posOffset>76835</wp:posOffset>
                  </wp:positionH>
                  <wp:positionV relativeFrom="paragraph">
                    <wp:posOffset>58029</wp:posOffset>
                  </wp:positionV>
                  <wp:extent cx="627380" cy="249067"/>
                  <wp:effectExtent l="0" t="0" r="1270" b="0"/>
                  <wp:wrapNone/>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dies-logo(no words).jpg"/>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627380" cy="249067"/>
                          </a:xfrm>
                          <a:prstGeom prst="rect">
                            <a:avLst/>
                          </a:prstGeom>
                          <a:noFill/>
                          <a:ln w="9525">
                            <a:noFill/>
                            <a:miter lim="800000"/>
                            <a:headEnd/>
                            <a:tailEnd/>
                          </a:ln>
                        </pic:spPr>
                      </pic:pic>
                    </a:graphicData>
                  </a:graphic>
                </wp:anchor>
              </w:drawing>
            </w:r>
          </w:p>
        </w:tc>
        <w:tc>
          <w:tcPr>
            <w:tcW w:w="8221" w:type="dxa"/>
            <w:gridSpan w:val="2"/>
            <w:shd w:val="clear" w:color="auto" w:fill="auto"/>
            <w:vAlign w:val="center"/>
          </w:tcPr>
          <w:p w:rsidR="00A82B6E" w:rsidRPr="005E6311" w:rsidRDefault="00A82B6E" w:rsidP="008116EF">
            <w:pPr>
              <w:spacing w:line="240" w:lineRule="auto"/>
              <w:ind w:left="30"/>
              <w:rPr>
                <w:rFonts w:asciiTheme="minorHAnsi" w:eastAsia="Adobe Song Std L" w:hAnsiTheme="minorHAnsi" w:cstheme="minorHAnsi"/>
                <w:i/>
                <w:sz w:val="16"/>
                <w:szCs w:val="12"/>
              </w:rPr>
            </w:pPr>
            <w:r w:rsidRPr="005E6311">
              <w:rPr>
                <w:rFonts w:asciiTheme="minorHAnsi" w:eastAsia="Adobe Song Std L" w:hAnsiTheme="minorHAnsi" w:cstheme="minorHAnsi"/>
                <w:i/>
                <w:sz w:val="16"/>
                <w:szCs w:val="12"/>
              </w:rPr>
              <w:t>Το Διεθνές Δίκτυο για την Περιβαλλοντική Εκπαίδευση MEdIES λειτουργεί από το 2002, ως κύρια εκπαιδευτική πρωτοβουλία του Μεσογειακού Γραφείου Πληροφόρησης (</w:t>
            </w:r>
            <w:r w:rsidRPr="005E6311">
              <w:rPr>
                <w:rFonts w:asciiTheme="minorHAnsi" w:eastAsia="Adobe Song Std L" w:hAnsiTheme="minorHAnsi" w:cstheme="minorHAnsi"/>
                <w:i/>
                <w:sz w:val="16"/>
                <w:szCs w:val="12"/>
                <w:lang w:val="en-US"/>
              </w:rPr>
              <w:t>MIO</w:t>
            </w:r>
            <w:r w:rsidRPr="005E6311">
              <w:rPr>
                <w:rFonts w:asciiTheme="minorHAnsi" w:eastAsia="Adobe Song Std L" w:hAnsiTheme="minorHAnsi" w:cstheme="minorHAnsi"/>
                <w:i/>
                <w:sz w:val="16"/>
                <w:szCs w:val="12"/>
              </w:rPr>
              <w:t>-</w:t>
            </w:r>
            <w:r w:rsidRPr="005E6311">
              <w:rPr>
                <w:rFonts w:asciiTheme="minorHAnsi" w:eastAsia="Adobe Song Std L" w:hAnsiTheme="minorHAnsi" w:cstheme="minorHAnsi"/>
                <w:i/>
                <w:sz w:val="16"/>
                <w:szCs w:val="12"/>
                <w:lang w:val="en-US"/>
              </w:rPr>
              <w:t>ECSDE</w:t>
            </w:r>
            <w:r w:rsidRPr="005E6311">
              <w:rPr>
                <w:rFonts w:asciiTheme="minorHAnsi" w:eastAsia="Adobe Song Std L" w:hAnsiTheme="minorHAnsi" w:cstheme="minorHAnsi"/>
                <w:i/>
                <w:sz w:val="16"/>
                <w:szCs w:val="12"/>
              </w:rPr>
              <w:t xml:space="preserve">) ενώ είναι εγκεκριμένο από το Υπ. Παιδείας. Δείτε τις </w:t>
            </w:r>
            <w:hyperlink r:id="rId18" w:history="1">
              <w:r w:rsidRPr="005E6311">
                <w:rPr>
                  <w:rStyle w:val="-"/>
                  <w:rFonts w:asciiTheme="minorHAnsi" w:eastAsia="Adobe Song Std L" w:hAnsiTheme="minorHAnsi" w:cstheme="minorHAnsi"/>
                  <w:i/>
                  <w:sz w:val="16"/>
                  <w:szCs w:val="12"/>
                </w:rPr>
                <w:t>δράσεις του ΜΕdΙΕS</w:t>
              </w:r>
            </w:hyperlink>
            <w:r w:rsidRPr="005E6311">
              <w:rPr>
                <w:rFonts w:asciiTheme="minorHAnsi" w:eastAsia="Adobe Song Std L" w:hAnsiTheme="minorHAnsi" w:cstheme="minorHAnsi"/>
                <w:i/>
                <w:sz w:val="16"/>
                <w:szCs w:val="12"/>
              </w:rPr>
              <w:t xml:space="preserve"> μέχρι σήμερα ή επικοινωνήστε μαζί μας στο </w:t>
            </w:r>
            <w:hyperlink r:id="rId19" w:history="1">
              <w:r w:rsidRPr="005E6311">
                <w:rPr>
                  <w:rStyle w:val="-"/>
                  <w:rFonts w:asciiTheme="minorHAnsi" w:eastAsia="Adobe Song Std L" w:hAnsiTheme="minorHAnsi" w:cstheme="minorHAnsi"/>
                  <w:i/>
                  <w:sz w:val="16"/>
                  <w:szCs w:val="12"/>
                  <w:lang w:val="en-US"/>
                </w:rPr>
                <w:t>info</w:t>
              </w:r>
              <w:r w:rsidRPr="005E6311">
                <w:rPr>
                  <w:rStyle w:val="-"/>
                  <w:rFonts w:asciiTheme="minorHAnsi" w:eastAsia="Adobe Song Std L" w:hAnsiTheme="minorHAnsi" w:cstheme="minorHAnsi"/>
                  <w:i/>
                  <w:sz w:val="16"/>
                  <w:szCs w:val="12"/>
                </w:rPr>
                <w:t>@</w:t>
              </w:r>
              <w:r w:rsidRPr="005E6311">
                <w:rPr>
                  <w:rStyle w:val="-"/>
                  <w:rFonts w:asciiTheme="minorHAnsi" w:eastAsia="Adobe Song Std L" w:hAnsiTheme="minorHAnsi" w:cstheme="minorHAnsi"/>
                  <w:i/>
                  <w:sz w:val="16"/>
                  <w:szCs w:val="12"/>
                  <w:lang w:val="en-US"/>
                </w:rPr>
                <w:t>medies</w:t>
              </w:r>
              <w:r w:rsidRPr="005E6311">
                <w:rPr>
                  <w:rStyle w:val="-"/>
                  <w:rFonts w:asciiTheme="minorHAnsi" w:eastAsia="Adobe Song Std L" w:hAnsiTheme="minorHAnsi" w:cstheme="minorHAnsi"/>
                  <w:i/>
                  <w:sz w:val="16"/>
                  <w:szCs w:val="12"/>
                </w:rPr>
                <w:t>.</w:t>
              </w:r>
              <w:r w:rsidRPr="005E6311">
                <w:rPr>
                  <w:rStyle w:val="-"/>
                  <w:rFonts w:asciiTheme="minorHAnsi" w:eastAsia="Adobe Song Std L" w:hAnsiTheme="minorHAnsi" w:cstheme="minorHAnsi"/>
                  <w:i/>
                  <w:sz w:val="16"/>
                  <w:szCs w:val="12"/>
                  <w:lang w:val="en-US"/>
                </w:rPr>
                <w:t>net</w:t>
              </w:r>
            </w:hyperlink>
            <w:r w:rsidRPr="005E6311">
              <w:rPr>
                <w:rFonts w:asciiTheme="minorHAnsi" w:eastAsia="Adobe Song Std L" w:hAnsiTheme="minorHAnsi" w:cstheme="minorHAnsi"/>
                <w:i/>
                <w:sz w:val="16"/>
                <w:szCs w:val="12"/>
              </w:rPr>
              <w:t>.</w:t>
            </w:r>
          </w:p>
        </w:tc>
      </w:tr>
    </w:tbl>
    <w:p w:rsidR="00CA7074" w:rsidRPr="000C66CE" w:rsidRDefault="00CA7074" w:rsidP="0064779F"/>
    <w:sectPr w:rsidR="00CA7074" w:rsidRPr="000C66CE" w:rsidSect="008116EF">
      <w:pgSz w:w="11906" w:h="16838"/>
      <w:pgMar w:top="284" w:right="1134" w:bottom="448" w:left="1134" w:header="720" w:footer="720" w:gutter="0"/>
      <w:cols w:space="720"/>
      <w:docGrid w:linePitch="36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DA9" w:rsidRDefault="00B46DA9" w:rsidP="00CA7074">
      <w:pPr>
        <w:spacing w:line="240" w:lineRule="auto"/>
      </w:pPr>
      <w:r>
        <w:separator/>
      </w:r>
    </w:p>
  </w:endnote>
  <w:endnote w:type="continuationSeparator" w:id="0">
    <w:p w:rsidR="00B46DA9" w:rsidRDefault="00B46DA9" w:rsidP="00CA707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dobe Song Std L">
    <w:altName w:val="Arial Unicode MS"/>
    <w:panose1 w:val="00000000000000000000"/>
    <w:charset w:val="80"/>
    <w:family w:val="roman"/>
    <w:notTrueType/>
    <w:pitch w:val="variable"/>
    <w:sig w:usb0="00000207" w:usb1="0A0F1810" w:usb2="00000016" w:usb3="00000000" w:csb0="00060007"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DA9" w:rsidRDefault="00B46DA9" w:rsidP="00CA7074">
      <w:pPr>
        <w:spacing w:line="240" w:lineRule="auto"/>
      </w:pPr>
      <w:r>
        <w:separator/>
      </w:r>
    </w:p>
  </w:footnote>
  <w:footnote w:type="continuationSeparator" w:id="0">
    <w:p w:rsidR="00B46DA9" w:rsidRDefault="00B46DA9" w:rsidP="00CA707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8F1B96"/>
    <w:multiLevelType w:val="hybridMultilevel"/>
    <w:tmpl w:val="7C6EE646"/>
    <w:lvl w:ilvl="0" w:tplc="01A43A72">
      <w:numFmt w:val="bullet"/>
      <w:lvlText w:val=""/>
      <w:lvlJc w:val="left"/>
      <w:pPr>
        <w:ind w:left="720" w:hanging="360"/>
      </w:pPr>
      <w:rPr>
        <w:rFonts w:ascii="Symbol" w:eastAsia="Adobe Song Std L" w:hAnsi="Symbol" w:cs="Calibri" w:hint="default"/>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203BF0"/>
    <w:rsid w:val="00021366"/>
    <w:rsid w:val="000431F7"/>
    <w:rsid w:val="00064536"/>
    <w:rsid w:val="0007208C"/>
    <w:rsid w:val="00086D37"/>
    <w:rsid w:val="00087D86"/>
    <w:rsid w:val="000C66CE"/>
    <w:rsid w:val="000E507D"/>
    <w:rsid w:val="000E5275"/>
    <w:rsid w:val="00122808"/>
    <w:rsid w:val="00124547"/>
    <w:rsid w:val="001453AE"/>
    <w:rsid w:val="001500E3"/>
    <w:rsid w:val="0015270A"/>
    <w:rsid w:val="00154D3E"/>
    <w:rsid w:val="00156593"/>
    <w:rsid w:val="001566B1"/>
    <w:rsid w:val="0017475E"/>
    <w:rsid w:val="0018380B"/>
    <w:rsid w:val="001A0C9C"/>
    <w:rsid w:val="001A2E34"/>
    <w:rsid w:val="001C64F9"/>
    <w:rsid w:val="001D5540"/>
    <w:rsid w:val="001D598C"/>
    <w:rsid w:val="001D7013"/>
    <w:rsid w:val="001F4B35"/>
    <w:rsid w:val="00203BF0"/>
    <w:rsid w:val="0024187E"/>
    <w:rsid w:val="00245853"/>
    <w:rsid w:val="002850D3"/>
    <w:rsid w:val="00295B86"/>
    <w:rsid w:val="002C0FE2"/>
    <w:rsid w:val="002D130D"/>
    <w:rsid w:val="002D1FEE"/>
    <w:rsid w:val="002D3D91"/>
    <w:rsid w:val="002F2488"/>
    <w:rsid w:val="002F2711"/>
    <w:rsid w:val="002F5184"/>
    <w:rsid w:val="002F61AB"/>
    <w:rsid w:val="003025D6"/>
    <w:rsid w:val="00325D3B"/>
    <w:rsid w:val="00330673"/>
    <w:rsid w:val="00346953"/>
    <w:rsid w:val="00354091"/>
    <w:rsid w:val="003632B8"/>
    <w:rsid w:val="00365A29"/>
    <w:rsid w:val="00387AED"/>
    <w:rsid w:val="00390619"/>
    <w:rsid w:val="00393389"/>
    <w:rsid w:val="003A52E4"/>
    <w:rsid w:val="003A6628"/>
    <w:rsid w:val="003A6BC4"/>
    <w:rsid w:val="003B3CE1"/>
    <w:rsid w:val="003C6FB7"/>
    <w:rsid w:val="003E5D65"/>
    <w:rsid w:val="003F2931"/>
    <w:rsid w:val="003F71CF"/>
    <w:rsid w:val="00402448"/>
    <w:rsid w:val="004158A7"/>
    <w:rsid w:val="004253A8"/>
    <w:rsid w:val="004318FA"/>
    <w:rsid w:val="0044203C"/>
    <w:rsid w:val="00442A4C"/>
    <w:rsid w:val="0044381D"/>
    <w:rsid w:val="004549CB"/>
    <w:rsid w:val="004615FE"/>
    <w:rsid w:val="00476CFD"/>
    <w:rsid w:val="004A1BA0"/>
    <w:rsid w:val="004F4ECB"/>
    <w:rsid w:val="005064FA"/>
    <w:rsid w:val="00523254"/>
    <w:rsid w:val="00573BBC"/>
    <w:rsid w:val="0057711B"/>
    <w:rsid w:val="00591429"/>
    <w:rsid w:val="005A4498"/>
    <w:rsid w:val="005B223D"/>
    <w:rsid w:val="005B6C3E"/>
    <w:rsid w:val="005D29EB"/>
    <w:rsid w:val="005E6311"/>
    <w:rsid w:val="005E72E7"/>
    <w:rsid w:val="006038E3"/>
    <w:rsid w:val="0061130B"/>
    <w:rsid w:val="0061173B"/>
    <w:rsid w:val="006225BF"/>
    <w:rsid w:val="00646240"/>
    <w:rsid w:val="0064779F"/>
    <w:rsid w:val="006549A7"/>
    <w:rsid w:val="00661211"/>
    <w:rsid w:val="00696EAF"/>
    <w:rsid w:val="006A519F"/>
    <w:rsid w:val="006D0F95"/>
    <w:rsid w:val="006E4A34"/>
    <w:rsid w:val="006F10A2"/>
    <w:rsid w:val="006F5FD4"/>
    <w:rsid w:val="0070798C"/>
    <w:rsid w:val="007124E3"/>
    <w:rsid w:val="00740D34"/>
    <w:rsid w:val="00750D10"/>
    <w:rsid w:val="00752A05"/>
    <w:rsid w:val="007B30D8"/>
    <w:rsid w:val="007C1D2E"/>
    <w:rsid w:val="007C2868"/>
    <w:rsid w:val="007C4F6D"/>
    <w:rsid w:val="007E092F"/>
    <w:rsid w:val="007E69F3"/>
    <w:rsid w:val="007F64BA"/>
    <w:rsid w:val="00805B16"/>
    <w:rsid w:val="008116EF"/>
    <w:rsid w:val="008279A8"/>
    <w:rsid w:val="0086587A"/>
    <w:rsid w:val="0088362F"/>
    <w:rsid w:val="008973F2"/>
    <w:rsid w:val="008A15AC"/>
    <w:rsid w:val="008A6AB5"/>
    <w:rsid w:val="008B0820"/>
    <w:rsid w:val="008D700E"/>
    <w:rsid w:val="008E28F8"/>
    <w:rsid w:val="00910947"/>
    <w:rsid w:val="00931896"/>
    <w:rsid w:val="00940247"/>
    <w:rsid w:val="0094060B"/>
    <w:rsid w:val="0094487F"/>
    <w:rsid w:val="00947D29"/>
    <w:rsid w:val="009767EA"/>
    <w:rsid w:val="0098667C"/>
    <w:rsid w:val="009B167E"/>
    <w:rsid w:val="009D45EC"/>
    <w:rsid w:val="009E1260"/>
    <w:rsid w:val="00A017A7"/>
    <w:rsid w:val="00A0703A"/>
    <w:rsid w:val="00A4067E"/>
    <w:rsid w:val="00A82B6E"/>
    <w:rsid w:val="00AA5E6E"/>
    <w:rsid w:val="00AE41FB"/>
    <w:rsid w:val="00B17B5F"/>
    <w:rsid w:val="00B32097"/>
    <w:rsid w:val="00B44000"/>
    <w:rsid w:val="00B46DA9"/>
    <w:rsid w:val="00B51433"/>
    <w:rsid w:val="00B766EE"/>
    <w:rsid w:val="00B83761"/>
    <w:rsid w:val="00B95F8B"/>
    <w:rsid w:val="00BB2E8B"/>
    <w:rsid w:val="00BB51D4"/>
    <w:rsid w:val="00BD63D1"/>
    <w:rsid w:val="00C13E88"/>
    <w:rsid w:val="00C16F1C"/>
    <w:rsid w:val="00C211D2"/>
    <w:rsid w:val="00C250D8"/>
    <w:rsid w:val="00C303C4"/>
    <w:rsid w:val="00C36C48"/>
    <w:rsid w:val="00C52F89"/>
    <w:rsid w:val="00C53D5F"/>
    <w:rsid w:val="00C6059F"/>
    <w:rsid w:val="00C63D61"/>
    <w:rsid w:val="00C707BA"/>
    <w:rsid w:val="00C71316"/>
    <w:rsid w:val="00C73260"/>
    <w:rsid w:val="00C73FCE"/>
    <w:rsid w:val="00C81125"/>
    <w:rsid w:val="00C81177"/>
    <w:rsid w:val="00C96ABF"/>
    <w:rsid w:val="00CA443D"/>
    <w:rsid w:val="00CA7074"/>
    <w:rsid w:val="00CA7E00"/>
    <w:rsid w:val="00CB7BC1"/>
    <w:rsid w:val="00CD1F46"/>
    <w:rsid w:val="00CD2C1D"/>
    <w:rsid w:val="00D1741F"/>
    <w:rsid w:val="00D362A6"/>
    <w:rsid w:val="00D37AF6"/>
    <w:rsid w:val="00D40F68"/>
    <w:rsid w:val="00D769C5"/>
    <w:rsid w:val="00DB2CAA"/>
    <w:rsid w:val="00DD6A30"/>
    <w:rsid w:val="00DE2ADB"/>
    <w:rsid w:val="00DF5180"/>
    <w:rsid w:val="00E26FF4"/>
    <w:rsid w:val="00E52AB4"/>
    <w:rsid w:val="00E81087"/>
    <w:rsid w:val="00EA10A3"/>
    <w:rsid w:val="00EB1E1D"/>
    <w:rsid w:val="00ED013A"/>
    <w:rsid w:val="00EF1460"/>
    <w:rsid w:val="00EF53D6"/>
    <w:rsid w:val="00F40D0A"/>
    <w:rsid w:val="00F4105F"/>
    <w:rsid w:val="00F9016E"/>
    <w:rsid w:val="00FB1102"/>
    <w:rsid w:val="00FB6DFF"/>
    <w:rsid w:val="00FC4ED1"/>
    <w:rsid w:val="00FD01CE"/>
    <w:rsid w:val="00FF2E24"/>
    <w:rsid w:val="00FF7D1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A30"/>
    <w:pPr>
      <w:suppressAutoHyphens/>
      <w:spacing w:line="100" w:lineRule="atLeast"/>
    </w:pPr>
    <w:rPr>
      <w:kern w:val="1"/>
      <w:lang w:eastAsia="ar-SA"/>
    </w:rPr>
  </w:style>
  <w:style w:type="paragraph" w:styleId="1">
    <w:name w:val="heading 1"/>
    <w:basedOn w:val="a"/>
    <w:next w:val="a"/>
    <w:link w:val="1Char"/>
    <w:uiPriority w:val="9"/>
    <w:qFormat/>
    <w:rsid w:val="001D70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DD6A30"/>
    <w:rPr>
      <w:color w:val="0000FF"/>
      <w:u w:val="single"/>
    </w:rPr>
  </w:style>
  <w:style w:type="character" w:customStyle="1" w:styleId="4">
    <w:name w:val="Σώμα κειμένου (4)_"/>
    <w:rsid w:val="00DD6A30"/>
    <w:rPr>
      <w:sz w:val="19"/>
      <w:szCs w:val="19"/>
    </w:rPr>
  </w:style>
  <w:style w:type="character" w:customStyle="1" w:styleId="6">
    <w:name w:val="Σώμα κειμένου (6)_"/>
    <w:rsid w:val="00DD6A30"/>
    <w:rPr>
      <w:sz w:val="19"/>
      <w:szCs w:val="19"/>
    </w:rPr>
  </w:style>
  <w:style w:type="character" w:customStyle="1" w:styleId="7">
    <w:name w:val="Σώμα κειμένου (7)"/>
    <w:basedOn w:val="a0"/>
    <w:rsid w:val="00DD6A30"/>
    <w:rPr>
      <w:rFonts w:ascii="Calibri" w:eastAsia="Calibri" w:hAnsi="Calibri" w:cs="Calibri"/>
      <w:b w:val="0"/>
      <w:bCs w:val="0"/>
      <w:i w:val="0"/>
      <w:iCs w:val="0"/>
      <w:caps w:val="0"/>
      <w:smallCaps w:val="0"/>
      <w:strike w:val="0"/>
      <w:dstrike w:val="0"/>
      <w:spacing w:val="0"/>
      <w:sz w:val="24"/>
      <w:szCs w:val="24"/>
    </w:rPr>
  </w:style>
  <w:style w:type="character" w:customStyle="1" w:styleId="40">
    <w:name w:val="Σώμα κειμένου (4) + Έντονη γραφή"/>
    <w:rsid w:val="00DD6A30"/>
    <w:rPr>
      <w:b/>
      <w:bCs/>
      <w:sz w:val="19"/>
      <w:szCs w:val="19"/>
    </w:rPr>
  </w:style>
  <w:style w:type="character" w:styleId="a3">
    <w:name w:val="Emphasis"/>
    <w:basedOn w:val="a0"/>
    <w:qFormat/>
    <w:rsid w:val="00DD6A30"/>
    <w:rPr>
      <w:i/>
      <w:iCs/>
    </w:rPr>
  </w:style>
  <w:style w:type="character" w:customStyle="1" w:styleId="CommentReference1">
    <w:name w:val="Comment Reference1"/>
    <w:basedOn w:val="a0"/>
    <w:rsid w:val="00DD6A30"/>
    <w:rPr>
      <w:sz w:val="16"/>
      <w:szCs w:val="16"/>
    </w:rPr>
  </w:style>
  <w:style w:type="character" w:customStyle="1" w:styleId="CommentTextChar">
    <w:name w:val="Comment Text Char"/>
    <w:basedOn w:val="a0"/>
    <w:rsid w:val="00DD6A30"/>
    <w:rPr>
      <w:rFonts w:ascii="Times New Roman" w:eastAsia="Times New Roman" w:hAnsi="Times New Roman" w:cs="Times New Roman"/>
      <w:sz w:val="20"/>
      <w:szCs w:val="20"/>
    </w:rPr>
  </w:style>
  <w:style w:type="character" w:customStyle="1" w:styleId="CommentSubjectChar">
    <w:name w:val="Comment Subject Char"/>
    <w:basedOn w:val="CommentTextChar"/>
    <w:rsid w:val="00DD6A30"/>
    <w:rPr>
      <w:rFonts w:ascii="Times New Roman" w:eastAsia="Times New Roman" w:hAnsi="Times New Roman" w:cs="Times New Roman"/>
      <w:b/>
      <w:bCs/>
      <w:sz w:val="20"/>
      <w:szCs w:val="20"/>
    </w:rPr>
  </w:style>
  <w:style w:type="character" w:customStyle="1" w:styleId="BalloonTextChar">
    <w:name w:val="Balloon Text Char"/>
    <w:basedOn w:val="a0"/>
    <w:rsid w:val="00DD6A30"/>
    <w:rPr>
      <w:rFonts w:ascii="Tahoma" w:eastAsia="Times New Roman" w:hAnsi="Tahoma" w:cs="Tahoma"/>
      <w:sz w:val="16"/>
      <w:szCs w:val="16"/>
    </w:rPr>
  </w:style>
  <w:style w:type="character" w:customStyle="1" w:styleId="st">
    <w:name w:val="st"/>
    <w:basedOn w:val="a0"/>
    <w:rsid w:val="00DD6A30"/>
  </w:style>
  <w:style w:type="character" w:customStyle="1" w:styleId="HeaderChar">
    <w:name w:val="Header Char"/>
    <w:basedOn w:val="a0"/>
    <w:rsid w:val="00DD6A30"/>
    <w:rPr>
      <w:rFonts w:ascii="Times New Roman" w:eastAsia="Times New Roman" w:hAnsi="Times New Roman" w:cs="Times New Roman"/>
      <w:sz w:val="24"/>
      <w:szCs w:val="24"/>
    </w:rPr>
  </w:style>
  <w:style w:type="character" w:customStyle="1" w:styleId="FooterChar">
    <w:name w:val="Footer Char"/>
    <w:basedOn w:val="a0"/>
    <w:rsid w:val="00DD6A30"/>
    <w:rPr>
      <w:rFonts w:ascii="Times New Roman" w:eastAsia="Times New Roman" w:hAnsi="Times New Roman" w:cs="Times New Roman"/>
      <w:sz w:val="20"/>
      <w:szCs w:val="20"/>
    </w:rPr>
  </w:style>
  <w:style w:type="character" w:customStyle="1" w:styleId="TitleChar">
    <w:name w:val="Title Char"/>
    <w:basedOn w:val="a0"/>
    <w:rsid w:val="00DD6A30"/>
    <w:rPr>
      <w:rFonts w:ascii="Arial" w:eastAsia="Times New Roman" w:hAnsi="Arial" w:cs="Times New Roman"/>
      <w:b/>
      <w:sz w:val="24"/>
      <w:szCs w:val="20"/>
      <w:lang w:val="en-GB"/>
    </w:rPr>
  </w:style>
  <w:style w:type="character" w:styleId="a4">
    <w:name w:val="Strong"/>
    <w:basedOn w:val="a0"/>
    <w:uiPriority w:val="22"/>
    <w:qFormat/>
    <w:rsid w:val="00DD6A30"/>
    <w:rPr>
      <w:b/>
      <w:bCs/>
    </w:rPr>
  </w:style>
  <w:style w:type="paragraph" w:customStyle="1" w:styleId="a5">
    <w:name w:val="Επικεφαλίδα"/>
    <w:basedOn w:val="a"/>
    <w:next w:val="a6"/>
    <w:rsid w:val="00DD6A30"/>
    <w:pPr>
      <w:keepNext/>
      <w:spacing w:before="240" w:after="120"/>
    </w:pPr>
    <w:rPr>
      <w:rFonts w:ascii="Arial" w:eastAsia="Microsoft YaHei" w:hAnsi="Arial" w:cs="Arial"/>
      <w:sz w:val="28"/>
      <w:szCs w:val="28"/>
    </w:rPr>
  </w:style>
  <w:style w:type="paragraph" w:styleId="a6">
    <w:name w:val="Body Text"/>
    <w:basedOn w:val="a"/>
    <w:rsid w:val="00DD6A30"/>
    <w:pPr>
      <w:spacing w:after="120"/>
    </w:pPr>
  </w:style>
  <w:style w:type="paragraph" w:styleId="a7">
    <w:name w:val="List"/>
    <w:basedOn w:val="a6"/>
    <w:rsid w:val="00DD6A30"/>
    <w:rPr>
      <w:rFonts w:cs="Arial"/>
    </w:rPr>
  </w:style>
  <w:style w:type="paragraph" w:customStyle="1" w:styleId="10">
    <w:name w:val="Λεζάντα1"/>
    <w:basedOn w:val="a"/>
    <w:rsid w:val="00DD6A30"/>
    <w:pPr>
      <w:suppressLineNumbers/>
      <w:spacing w:before="120" w:after="120"/>
    </w:pPr>
    <w:rPr>
      <w:rFonts w:cs="Arial"/>
      <w:i/>
      <w:iCs/>
      <w:sz w:val="24"/>
      <w:szCs w:val="24"/>
    </w:rPr>
  </w:style>
  <w:style w:type="paragraph" w:customStyle="1" w:styleId="a8">
    <w:name w:val="Ευρετήριο"/>
    <w:basedOn w:val="a"/>
    <w:rsid w:val="00DD6A30"/>
    <w:pPr>
      <w:suppressLineNumbers/>
    </w:pPr>
    <w:rPr>
      <w:rFonts w:cs="Arial"/>
    </w:rPr>
  </w:style>
  <w:style w:type="paragraph" w:customStyle="1" w:styleId="41">
    <w:name w:val="Σώμα κειμένου (4)"/>
    <w:basedOn w:val="a"/>
    <w:rsid w:val="00DD6A30"/>
    <w:pPr>
      <w:shd w:val="clear" w:color="auto" w:fill="FFFFFF"/>
      <w:spacing w:before="60" w:line="250" w:lineRule="exact"/>
      <w:ind w:hanging="280"/>
    </w:pPr>
    <w:rPr>
      <w:rFonts w:ascii="Calibri" w:hAnsi="Calibri" w:cs="Calibri"/>
      <w:sz w:val="19"/>
      <w:szCs w:val="19"/>
    </w:rPr>
  </w:style>
  <w:style w:type="paragraph" w:customStyle="1" w:styleId="60">
    <w:name w:val="Σώμα κειμένου (6)"/>
    <w:basedOn w:val="a"/>
    <w:rsid w:val="00DD6A30"/>
    <w:pPr>
      <w:shd w:val="clear" w:color="auto" w:fill="FFFFFF"/>
      <w:spacing w:line="230" w:lineRule="exact"/>
      <w:jc w:val="center"/>
    </w:pPr>
    <w:rPr>
      <w:rFonts w:ascii="Calibri" w:hAnsi="Calibri" w:cs="Calibri"/>
      <w:sz w:val="19"/>
      <w:szCs w:val="19"/>
    </w:rPr>
  </w:style>
  <w:style w:type="paragraph" w:styleId="Web">
    <w:name w:val="Normal (Web)"/>
    <w:basedOn w:val="a"/>
    <w:rsid w:val="00DD6A30"/>
    <w:pPr>
      <w:spacing w:before="28" w:after="100"/>
    </w:pPr>
    <w:rPr>
      <w:sz w:val="24"/>
      <w:szCs w:val="24"/>
    </w:rPr>
  </w:style>
  <w:style w:type="paragraph" w:customStyle="1" w:styleId="CommentText1">
    <w:name w:val="Comment Text1"/>
    <w:basedOn w:val="a"/>
    <w:rsid w:val="00DD6A30"/>
  </w:style>
  <w:style w:type="paragraph" w:customStyle="1" w:styleId="CommentSubject1">
    <w:name w:val="Comment Subject1"/>
    <w:basedOn w:val="CommentText1"/>
    <w:rsid w:val="00DD6A30"/>
    <w:rPr>
      <w:b/>
      <w:bCs/>
    </w:rPr>
  </w:style>
  <w:style w:type="paragraph" w:styleId="a9">
    <w:name w:val="Balloon Text"/>
    <w:basedOn w:val="a"/>
    <w:rsid w:val="00DD6A30"/>
    <w:rPr>
      <w:rFonts w:ascii="Tahoma" w:hAnsi="Tahoma" w:cs="Tahoma"/>
      <w:sz w:val="16"/>
      <w:szCs w:val="16"/>
    </w:rPr>
  </w:style>
  <w:style w:type="paragraph" w:styleId="aa">
    <w:name w:val="header"/>
    <w:basedOn w:val="a"/>
    <w:rsid w:val="00DD6A30"/>
    <w:pPr>
      <w:suppressLineNumbers/>
      <w:tabs>
        <w:tab w:val="center" w:pos="4153"/>
        <w:tab w:val="right" w:pos="8306"/>
      </w:tabs>
    </w:pPr>
    <w:rPr>
      <w:sz w:val="24"/>
      <w:szCs w:val="24"/>
    </w:rPr>
  </w:style>
  <w:style w:type="paragraph" w:customStyle="1" w:styleId="Default">
    <w:name w:val="Default"/>
    <w:rsid w:val="00DD6A30"/>
    <w:pPr>
      <w:suppressAutoHyphens/>
      <w:spacing w:line="100" w:lineRule="atLeast"/>
    </w:pPr>
    <w:rPr>
      <w:rFonts w:ascii="Calibri" w:hAnsi="Calibri" w:cs="Calibri"/>
      <w:color w:val="000000"/>
      <w:kern w:val="1"/>
      <w:sz w:val="24"/>
      <w:szCs w:val="24"/>
      <w:lang w:eastAsia="ar-SA"/>
    </w:rPr>
  </w:style>
  <w:style w:type="paragraph" w:styleId="ab">
    <w:name w:val="footer"/>
    <w:basedOn w:val="a"/>
    <w:rsid w:val="00DD6A30"/>
    <w:pPr>
      <w:suppressLineNumbers/>
      <w:tabs>
        <w:tab w:val="center" w:pos="4153"/>
        <w:tab w:val="right" w:pos="8306"/>
      </w:tabs>
    </w:pPr>
  </w:style>
  <w:style w:type="paragraph" w:styleId="ac">
    <w:name w:val="Title"/>
    <w:basedOn w:val="a"/>
    <w:next w:val="ad"/>
    <w:qFormat/>
    <w:rsid w:val="00DD6A30"/>
    <w:pPr>
      <w:jc w:val="center"/>
    </w:pPr>
    <w:rPr>
      <w:rFonts w:ascii="Arial" w:hAnsi="Arial"/>
      <w:b/>
      <w:bCs/>
      <w:sz w:val="24"/>
      <w:szCs w:val="36"/>
      <w:lang w:val="en-GB"/>
    </w:rPr>
  </w:style>
  <w:style w:type="paragraph" w:styleId="ad">
    <w:name w:val="Subtitle"/>
    <w:basedOn w:val="a5"/>
    <w:next w:val="a6"/>
    <w:qFormat/>
    <w:rsid w:val="00DD6A30"/>
    <w:pPr>
      <w:jc w:val="center"/>
    </w:pPr>
    <w:rPr>
      <w:i/>
      <w:iCs/>
    </w:rPr>
  </w:style>
  <w:style w:type="paragraph" w:customStyle="1" w:styleId="ae">
    <w:name w:val="Περιεχόμενα πλαισίου"/>
    <w:basedOn w:val="a6"/>
    <w:rsid w:val="00DD6A30"/>
  </w:style>
  <w:style w:type="character" w:styleId="af">
    <w:name w:val="annotation reference"/>
    <w:basedOn w:val="a0"/>
    <w:uiPriority w:val="99"/>
    <w:semiHidden/>
    <w:unhideWhenUsed/>
    <w:rsid w:val="0086587A"/>
    <w:rPr>
      <w:sz w:val="16"/>
      <w:szCs w:val="16"/>
    </w:rPr>
  </w:style>
  <w:style w:type="paragraph" w:styleId="af0">
    <w:name w:val="annotation text"/>
    <w:basedOn w:val="a"/>
    <w:link w:val="Char"/>
    <w:uiPriority w:val="99"/>
    <w:semiHidden/>
    <w:unhideWhenUsed/>
    <w:rsid w:val="0086587A"/>
    <w:pPr>
      <w:spacing w:line="240" w:lineRule="auto"/>
    </w:pPr>
  </w:style>
  <w:style w:type="character" w:customStyle="1" w:styleId="Char">
    <w:name w:val="Κείμενο σχολίου Char"/>
    <w:basedOn w:val="a0"/>
    <w:link w:val="af0"/>
    <w:uiPriority w:val="99"/>
    <w:semiHidden/>
    <w:rsid w:val="0086587A"/>
    <w:rPr>
      <w:kern w:val="1"/>
      <w:lang w:eastAsia="ar-SA"/>
    </w:rPr>
  </w:style>
  <w:style w:type="paragraph" w:styleId="af1">
    <w:name w:val="annotation subject"/>
    <w:basedOn w:val="af0"/>
    <w:next w:val="af0"/>
    <w:link w:val="Char0"/>
    <w:uiPriority w:val="99"/>
    <w:semiHidden/>
    <w:unhideWhenUsed/>
    <w:rsid w:val="0086587A"/>
    <w:rPr>
      <w:b/>
      <w:bCs/>
    </w:rPr>
  </w:style>
  <w:style w:type="character" w:customStyle="1" w:styleId="Char0">
    <w:name w:val="Θέμα σχολίου Char"/>
    <w:basedOn w:val="Char"/>
    <w:link w:val="af1"/>
    <w:uiPriority w:val="99"/>
    <w:semiHidden/>
    <w:rsid w:val="0086587A"/>
    <w:rPr>
      <w:b/>
      <w:bCs/>
      <w:kern w:val="1"/>
      <w:lang w:eastAsia="ar-SA"/>
    </w:rPr>
  </w:style>
  <w:style w:type="table" w:styleId="af2">
    <w:name w:val="Table Grid"/>
    <w:basedOn w:val="a1"/>
    <w:uiPriority w:val="59"/>
    <w:rsid w:val="008658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0">
    <w:name w:val="FollowedHyperlink"/>
    <w:basedOn w:val="a0"/>
    <w:uiPriority w:val="99"/>
    <w:semiHidden/>
    <w:unhideWhenUsed/>
    <w:rsid w:val="00CA7074"/>
    <w:rPr>
      <w:color w:val="800080" w:themeColor="followedHyperlink"/>
      <w:u w:val="single"/>
    </w:rPr>
  </w:style>
  <w:style w:type="paragraph" w:styleId="af3">
    <w:name w:val="List Paragraph"/>
    <w:basedOn w:val="a"/>
    <w:uiPriority w:val="34"/>
    <w:qFormat/>
    <w:rsid w:val="00D37AF6"/>
    <w:pPr>
      <w:ind w:left="720"/>
      <w:contextualSpacing/>
    </w:pPr>
  </w:style>
  <w:style w:type="character" w:customStyle="1" w:styleId="UnresolvedMention1">
    <w:name w:val="Unresolved Mention1"/>
    <w:basedOn w:val="a0"/>
    <w:uiPriority w:val="99"/>
    <w:semiHidden/>
    <w:unhideWhenUsed/>
    <w:rsid w:val="00646240"/>
    <w:rPr>
      <w:color w:val="605E5C"/>
      <w:shd w:val="clear" w:color="auto" w:fill="E1DFDD"/>
    </w:rPr>
  </w:style>
  <w:style w:type="character" w:customStyle="1" w:styleId="1Char">
    <w:name w:val="Επικεφαλίδα 1 Char"/>
    <w:basedOn w:val="a0"/>
    <w:link w:val="1"/>
    <w:uiPriority w:val="9"/>
    <w:rsid w:val="001D7013"/>
    <w:rPr>
      <w:rFonts w:asciiTheme="majorHAnsi" w:eastAsiaTheme="majorEastAsia" w:hAnsiTheme="majorHAnsi" w:cstheme="majorBidi"/>
      <w:b/>
      <w:bCs/>
      <w:color w:val="365F91" w:themeColor="accent1" w:themeShade="BF"/>
      <w:kern w:val="1"/>
      <w:sz w:val="28"/>
      <w:szCs w:val="28"/>
      <w:lang w:eastAsia="ar-SA"/>
    </w:rPr>
  </w:style>
  <w:style w:type="paragraph" w:styleId="af4">
    <w:name w:val="TOC Heading"/>
    <w:basedOn w:val="1"/>
    <w:next w:val="a"/>
    <w:uiPriority w:val="39"/>
    <w:semiHidden/>
    <w:unhideWhenUsed/>
    <w:qFormat/>
    <w:rsid w:val="001D7013"/>
    <w:pPr>
      <w:suppressAutoHyphens w:val="0"/>
      <w:spacing w:line="276" w:lineRule="auto"/>
      <w:outlineLvl w:val="9"/>
    </w:pPr>
    <w:rPr>
      <w:kern w:val="0"/>
      <w:lang w:val="en-US" w:eastAsia="ja-JP"/>
    </w:rPr>
  </w:style>
  <w:style w:type="character" w:customStyle="1" w:styleId="acopre">
    <w:name w:val="acopre"/>
    <w:basedOn w:val="a0"/>
    <w:rsid w:val="0088362F"/>
  </w:style>
  <w:style w:type="character" w:customStyle="1" w:styleId="Bodytext8">
    <w:name w:val="Body text (8)_"/>
    <w:basedOn w:val="a0"/>
    <w:link w:val="Bodytext80"/>
    <w:rsid w:val="00021366"/>
    <w:rPr>
      <w:rFonts w:ascii="Calibri" w:eastAsia="Calibri" w:hAnsi="Calibri" w:cs="Calibri"/>
      <w:sz w:val="22"/>
      <w:szCs w:val="22"/>
      <w:shd w:val="clear" w:color="auto" w:fill="FFFFFF"/>
    </w:rPr>
  </w:style>
  <w:style w:type="paragraph" w:customStyle="1" w:styleId="Bodytext80">
    <w:name w:val="Body text (8)"/>
    <w:basedOn w:val="a"/>
    <w:link w:val="Bodytext8"/>
    <w:rsid w:val="00021366"/>
    <w:pPr>
      <w:widowControl w:val="0"/>
      <w:shd w:val="clear" w:color="auto" w:fill="FFFFFF"/>
      <w:suppressAutoHyphens w:val="0"/>
      <w:spacing w:before="480" w:after="360" w:line="0" w:lineRule="atLeast"/>
    </w:pPr>
    <w:rPr>
      <w:rFonts w:ascii="Calibri" w:eastAsia="Calibri" w:hAnsi="Calibri" w:cs="Calibri"/>
      <w:kern w:val="0"/>
      <w:sz w:val="22"/>
      <w:szCs w:val="22"/>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kern w:val="1"/>
      <w:lang w:eastAsia="ar-SA"/>
    </w:rPr>
  </w:style>
  <w:style w:type="paragraph" w:styleId="Heading1">
    <w:name w:val="heading 1"/>
    <w:basedOn w:val="Normal"/>
    <w:next w:val="Normal"/>
    <w:link w:val="Heading1Char"/>
    <w:uiPriority w:val="9"/>
    <w:qFormat/>
    <w:rsid w:val="001D70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customStyle="1" w:styleId="4">
    <w:name w:val="Σώμα κειμένου (4)_"/>
    <w:rPr>
      <w:sz w:val="19"/>
      <w:szCs w:val="19"/>
    </w:rPr>
  </w:style>
  <w:style w:type="character" w:customStyle="1" w:styleId="6">
    <w:name w:val="Σώμα κειμένου (6)_"/>
    <w:rPr>
      <w:sz w:val="19"/>
      <w:szCs w:val="19"/>
    </w:rPr>
  </w:style>
  <w:style w:type="character" w:customStyle="1" w:styleId="7">
    <w:name w:val="Σώμα κειμένου (7)"/>
    <w:basedOn w:val="DefaultParagraphFont"/>
    <w:rPr>
      <w:rFonts w:ascii="Calibri" w:eastAsia="Calibri" w:hAnsi="Calibri" w:cs="Calibri"/>
      <w:b w:val="0"/>
      <w:bCs w:val="0"/>
      <w:i w:val="0"/>
      <w:iCs w:val="0"/>
      <w:caps w:val="0"/>
      <w:smallCaps w:val="0"/>
      <w:strike w:val="0"/>
      <w:dstrike w:val="0"/>
      <w:spacing w:val="0"/>
      <w:sz w:val="24"/>
      <w:szCs w:val="24"/>
    </w:rPr>
  </w:style>
  <w:style w:type="character" w:customStyle="1" w:styleId="40">
    <w:name w:val="Σώμα κειμένου (4) + Έντονη γραφή"/>
    <w:rPr>
      <w:b/>
      <w:bCs/>
      <w:sz w:val="19"/>
      <w:szCs w:val="19"/>
    </w:rPr>
  </w:style>
  <w:style w:type="character" w:styleId="Emphasis">
    <w:name w:val="Emphasis"/>
    <w:basedOn w:val="DefaultParagraphFont"/>
    <w:qFormat/>
    <w:rPr>
      <w:i/>
      <w:iCs/>
    </w:rPr>
  </w:style>
  <w:style w:type="character" w:customStyle="1" w:styleId="CommentReference1">
    <w:name w:val="Comment Reference1"/>
    <w:basedOn w:val="DefaultParagraphFont"/>
    <w:rPr>
      <w:sz w:val="16"/>
      <w:szCs w:val="16"/>
    </w:rPr>
  </w:style>
  <w:style w:type="character" w:customStyle="1" w:styleId="CommentTextChar">
    <w:name w:val="Comment Text Char"/>
    <w:basedOn w:val="DefaultParagraphFont"/>
    <w:rPr>
      <w:rFonts w:ascii="Times New Roman" w:eastAsia="Times New Roman" w:hAnsi="Times New Roman" w:cs="Times New Roman"/>
      <w:sz w:val="20"/>
      <w:szCs w:val="20"/>
    </w:rPr>
  </w:style>
  <w:style w:type="character" w:customStyle="1" w:styleId="CommentSubjectChar">
    <w:name w:val="Comment Subject Char"/>
    <w:basedOn w:val="CommentTextChar"/>
    <w:rPr>
      <w:rFonts w:ascii="Times New Roman" w:eastAsia="Times New Roman" w:hAnsi="Times New Roman" w:cs="Times New Roman"/>
      <w:b/>
      <w:bCs/>
      <w:sz w:val="20"/>
      <w:szCs w:val="20"/>
    </w:rPr>
  </w:style>
  <w:style w:type="character" w:customStyle="1" w:styleId="BalloonTextChar">
    <w:name w:val="Balloon Text Char"/>
    <w:basedOn w:val="DefaultParagraphFont"/>
    <w:rPr>
      <w:rFonts w:ascii="Tahoma" w:eastAsia="Times New Roman" w:hAnsi="Tahoma" w:cs="Tahoma"/>
      <w:sz w:val="16"/>
      <w:szCs w:val="16"/>
    </w:rPr>
  </w:style>
  <w:style w:type="character" w:customStyle="1" w:styleId="st">
    <w:name w:val="st"/>
    <w:basedOn w:val="DefaultParagraphFont"/>
  </w:style>
  <w:style w:type="character" w:customStyle="1" w:styleId="HeaderChar">
    <w:name w:val="Header Char"/>
    <w:basedOn w:val="DefaultParagraphFont"/>
    <w:rPr>
      <w:rFonts w:ascii="Times New Roman" w:eastAsia="Times New Roman" w:hAnsi="Times New Roman" w:cs="Times New Roman"/>
      <w:sz w:val="24"/>
      <w:szCs w:val="24"/>
    </w:rPr>
  </w:style>
  <w:style w:type="character" w:customStyle="1" w:styleId="FooterChar">
    <w:name w:val="Footer Char"/>
    <w:basedOn w:val="DefaultParagraphFont"/>
    <w:rPr>
      <w:rFonts w:ascii="Times New Roman" w:eastAsia="Times New Roman" w:hAnsi="Times New Roman" w:cs="Times New Roman"/>
      <w:sz w:val="20"/>
      <w:szCs w:val="20"/>
    </w:rPr>
  </w:style>
  <w:style w:type="character" w:customStyle="1" w:styleId="TitleChar">
    <w:name w:val="Title Char"/>
    <w:basedOn w:val="DefaultParagraphFont"/>
    <w:rPr>
      <w:rFonts w:ascii="Arial" w:eastAsia="Times New Roman" w:hAnsi="Arial" w:cs="Times New Roman"/>
      <w:b/>
      <w:sz w:val="24"/>
      <w:szCs w:val="20"/>
      <w:lang w:val="en-GB"/>
    </w:rPr>
  </w:style>
  <w:style w:type="character" w:styleId="Strong">
    <w:name w:val="Strong"/>
    <w:basedOn w:val="DefaultParagraphFont"/>
    <w:uiPriority w:val="22"/>
    <w:qFormat/>
    <w:rPr>
      <w:b/>
      <w:bCs/>
    </w:rPr>
  </w:style>
  <w:style w:type="paragraph" w:customStyle="1" w:styleId="a">
    <w:name w:val="Επικεφαλίδα"/>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customStyle="1" w:styleId="a0">
    <w:name w:val="Λεζάντα"/>
    <w:basedOn w:val="Normal"/>
    <w:pPr>
      <w:suppressLineNumbers/>
      <w:spacing w:before="120" w:after="120"/>
    </w:pPr>
    <w:rPr>
      <w:rFonts w:cs="Arial"/>
      <w:i/>
      <w:iCs/>
      <w:sz w:val="24"/>
      <w:szCs w:val="24"/>
    </w:rPr>
  </w:style>
  <w:style w:type="paragraph" w:customStyle="1" w:styleId="a1">
    <w:name w:val="Ευρετήριο"/>
    <w:basedOn w:val="Normal"/>
    <w:pPr>
      <w:suppressLineNumbers/>
    </w:pPr>
    <w:rPr>
      <w:rFonts w:cs="Arial"/>
    </w:rPr>
  </w:style>
  <w:style w:type="paragraph" w:customStyle="1" w:styleId="41">
    <w:name w:val="Σώμα κειμένου (4)"/>
    <w:basedOn w:val="Normal"/>
    <w:pPr>
      <w:shd w:val="clear" w:color="auto" w:fill="FFFFFF"/>
      <w:spacing w:before="60" w:line="250" w:lineRule="exact"/>
      <w:ind w:hanging="280"/>
    </w:pPr>
    <w:rPr>
      <w:rFonts w:ascii="Calibri" w:hAnsi="Calibri" w:cs="Calibri"/>
      <w:sz w:val="19"/>
      <w:szCs w:val="19"/>
    </w:rPr>
  </w:style>
  <w:style w:type="paragraph" w:customStyle="1" w:styleId="60">
    <w:name w:val="Σώμα κειμένου (6)"/>
    <w:basedOn w:val="Normal"/>
    <w:pPr>
      <w:shd w:val="clear" w:color="auto" w:fill="FFFFFF"/>
      <w:spacing w:line="230" w:lineRule="exact"/>
      <w:jc w:val="center"/>
    </w:pPr>
    <w:rPr>
      <w:rFonts w:ascii="Calibri" w:hAnsi="Calibri" w:cs="Calibri"/>
      <w:sz w:val="19"/>
      <w:szCs w:val="19"/>
    </w:rPr>
  </w:style>
  <w:style w:type="paragraph" w:styleId="NormalWeb">
    <w:name w:val="Normal (Web)"/>
    <w:basedOn w:val="Normal"/>
    <w:pPr>
      <w:spacing w:before="28" w:after="100"/>
    </w:pPr>
    <w:rPr>
      <w:sz w:val="24"/>
      <w:szCs w:val="24"/>
    </w:rPr>
  </w:style>
  <w:style w:type="paragraph" w:customStyle="1" w:styleId="CommentText1">
    <w:name w:val="Comment Text1"/>
    <w:basedOn w:val="Normal"/>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styleId="Header">
    <w:name w:val="header"/>
    <w:basedOn w:val="Normal"/>
    <w:pPr>
      <w:suppressLineNumbers/>
      <w:tabs>
        <w:tab w:val="center" w:pos="4153"/>
        <w:tab w:val="right" w:pos="8306"/>
      </w:tabs>
    </w:pPr>
    <w:rPr>
      <w:sz w:val="24"/>
      <w:szCs w:val="24"/>
    </w:rPr>
  </w:style>
  <w:style w:type="paragraph" w:customStyle="1" w:styleId="Default">
    <w:name w:val="Default"/>
    <w:pPr>
      <w:suppressAutoHyphens/>
      <w:spacing w:line="100" w:lineRule="atLeast"/>
    </w:pPr>
    <w:rPr>
      <w:rFonts w:ascii="Calibri" w:hAnsi="Calibri" w:cs="Calibri"/>
      <w:color w:val="000000"/>
      <w:kern w:val="1"/>
      <w:sz w:val="24"/>
      <w:szCs w:val="24"/>
      <w:lang w:eastAsia="ar-SA"/>
    </w:rPr>
  </w:style>
  <w:style w:type="paragraph" w:styleId="Footer">
    <w:name w:val="footer"/>
    <w:basedOn w:val="Normal"/>
    <w:pPr>
      <w:suppressLineNumbers/>
      <w:tabs>
        <w:tab w:val="center" w:pos="4153"/>
        <w:tab w:val="right" w:pos="8306"/>
      </w:tabs>
    </w:pPr>
  </w:style>
  <w:style w:type="paragraph" w:styleId="Title">
    <w:name w:val="Title"/>
    <w:basedOn w:val="Normal"/>
    <w:next w:val="Subtitle"/>
    <w:qFormat/>
    <w:pPr>
      <w:jc w:val="center"/>
    </w:pPr>
    <w:rPr>
      <w:rFonts w:ascii="Arial" w:hAnsi="Arial"/>
      <w:b/>
      <w:bCs/>
      <w:sz w:val="24"/>
      <w:szCs w:val="36"/>
      <w:lang w:val="en-GB"/>
    </w:rPr>
  </w:style>
  <w:style w:type="paragraph" w:styleId="Subtitle">
    <w:name w:val="Subtitle"/>
    <w:basedOn w:val="a"/>
    <w:next w:val="BodyText"/>
    <w:qFormat/>
    <w:pPr>
      <w:jc w:val="center"/>
    </w:pPr>
    <w:rPr>
      <w:i/>
      <w:iCs/>
    </w:rPr>
  </w:style>
  <w:style w:type="paragraph" w:customStyle="1" w:styleId="a2">
    <w:name w:val="Περιεχόμενα πλαισίου"/>
    <w:basedOn w:val="BodyText"/>
  </w:style>
  <w:style w:type="character" w:styleId="CommentReference">
    <w:name w:val="annotation reference"/>
    <w:basedOn w:val="DefaultParagraphFont"/>
    <w:uiPriority w:val="99"/>
    <w:semiHidden/>
    <w:unhideWhenUsed/>
    <w:rsid w:val="0086587A"/>
    <w:rPr>
      <w:sz w:val="16"/>
      <w:szCs w:val="16"/>
    </w:rPr>
  </w:style>
  <w:style w:type="paragraph" w:styleId="CommentText">
    <w:name w:val="annotation text"/>
    <w:basedOn w:val="Normal"/>
    <w:link w:val="CommentTextChar1"/>
    <w:uiPriority w:val="99"/>
    <w:semiHidden/>
    <w:unhideWhenUsed/>
    <w:rsid w:val="0086587A"/>
    <w:pPr>
      <w:spacing w:line="240" w:lineRule="auto"/>
    </w:pPr>
  </w:style>
  <w:style w:type="character" w:customStyle="1" w:styleId="CommentTextChar1">
    <w:name w:val="Comment Text Char1"/>
    <w:basedOn w:val="DefaultParagraphFont"/>
    <w:link w:val="CommentText"/>
    <w:uiPriority w:val="99"/>
    <w:semiHidden/>
    <w:rsid w:val="0086587A"/>
    <w:rPr>
      <w:kern w:val="1"/>
      <w:lang w:eastAsia="ar-SA"/>
    </w:rPr>
  </w:style>
  <w:style w:type="paragraph" w:styleId="CommentSubject">
    <w:name w:val="annotation subject"/>
    <w:basedOn w:val="CommentText"/>
    <w:next w:val="CommentText"/>
    <w:link w:val="CommentSubjectChar1"/>
    <w:uiPriority w:val="99"/>
    <w:semiHidden/>
    <w:unhideWhenUsed/>
    <w:rsid w:val="0086587A"/>
    <w:rPr>
      <w:b/>
      <w:bCs/>
    </w:rPr>
  </w:style>
  <w:style w:type="character" w:customStyle="1" w:styleId="CommentSubjectChar1">
    <w:name w:val="Comment Subject Char1"/>
    <w:basedOn w:val="CommentTextChar1"/>
    <w:link w:val="CommentSubject"/>
    <w:uiPriority w:val="99"/>
    <w:semiHidden/>
    <w:rsid w:val="0086587A"/>
    <w:rPr>
      <w:b/>
      <w:bCs/>
      <w:kern w:val="1"/>
      <w:lang w:eastAsia="ar-SA"/>
    </w:rPr>
  </w:style>
  <w:style w:type="table" w:styleId="TableGrid">
    <w:name w:val="Table Grid"/>
    <w:basedOn w:val="TableNormal"/>
    <w:uiPriority w:val="59"/>
    <w:rsid w:val="008658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A7074"/>
    <w:rPr>
      <w:color w:val="800080" w:themeColor="followedHyperlink"/>
      <w:u w:val="single"/>
    </w:rPr>
  </w:style>
  <w:style w:type="paragraph" w:styleId="ListParagraph">
    <w:name w:val="List Paragraph"/>
    <w:basedOn w:val="Normal"/>
    <w:uiPriority w:val="34"/>
    <w:qFormat/>
    <w:rsid w:val="00D37AF6"/>
    <w:pPr>
      <w:ind w:left="720"/>
      <w:contextualSpacing/>
    </w:pPr>
  </w:style>
  <w:style w:type="character" w:customStyle="1" w:styleId="UnresolvedMention1">
    <w:name w:val="Unresolved Mention1"/>
    <w:basedOn w:val="DefaultParagraphFont"/>
    <w:uiPriority w:val="99"/>
    <w:semiHidden/>
    <w:unhideWhenUsed/>
    <w:rsid w:val="00646240"/>
    <w:rPr>
      <w:color w:val="605E5C"/>
      <w:shd w:val="clear" w:color="auto" w:fill="E1DFDD"/>
    </w:rPr>
  </w:style>
  <w:style w:type="character" w:customStyle="1" w:styleId="Heading1Char">
    <w:name w:val="Heading 1 Char"/>
    <w:basedOn w:val="DefaultParagraphFont"/>
    <w:link w:val="Heading1"/>
    <w:uiPriority w:val="9"/>
    <w:rsid w:val="001D7013"/>
    <w:rPr>
      <w:rFonts w:asciiTheme="majorHAnsi" w:eastAsiaTheme="majorEastAsia" w:hAnsiTheme="majorHAnsi" w:cstheme="majorBidi"/>
      <w:b/>
      <w:bCs/>
      <w:color w:val="365F91" w:themeColor="accent1" w:themeShade="BF"/>
      <w:kern w:val="1"/>
      <w:sz w:val="28"/>
      <w:szCs w:val="28"/>
      <w:lang w:eastAsia="ar-SA"/>
    </w:rPr>
  </w:style>
  <w:style w:type="paragraph" w:styleId="TOCHeading">
    <w:name w:val="TOC Heading"/>
    <w:basedOn w:val="Heading1"/>
    <w:next w:val="Normal"/>
    <w:uiPriority w:val="39"/>
    <w:semiHidden/>
    <w:unhideWhenUsed/>
    <w:qFormat/>
    <w:rsid w:val="001D7013"/>
    <w:pPr>
      <w:suppressAutoHyphens w:val="0"/>
      <w:spacing w:line="276" w:lineRule="auto"/>
      <w:outlineLvl w:val="9"/>
    </w:pPr>
    <w:rPr>
      <w:kern w:val="0"/>
      <w:lang w:val="en-US" w:eastAsia="ja-JP"/>
    </w:rPr>
  </w:style>
  <w:style w:type="character" w:customStyle="1" w:styleId="acopre">
    <w:name w:val="acopre"/>
    <w:basedOn w:val="DefaultParagraphFont"/>
    <w:rsid w:val="0088362F"/>
  </w:style>
  <w:style w:type="character" w:customStyle="1" w:styleId="Bodytext8">
    <w:name w:val="Body text (8)_"/>
    <w:basedOn w:val="DefaultParagraphFont"/>
    <w:link w:val="Bodytext80"/>
    <w:rsid w:val="00021366"/>
    <w:rPr>
      <w:rFonts w:ascii="Calibri" w:eastAsia="Calibri" w:hAnsi="Calibri" w:cs="Calibri"/>
      <w:sz w:val="22"/>
      <w:szCs w:val="22"/>
      <w:shd w:val="clear" w:color="auto" w:fill="FFFFFF"/>
    </w:rPr>
  </w:style>
  <w:style w:type="paragraph" w:customStyle="1" w:styleId="Bodytext80">
    <w:name w:val="Body text (8)"/>
    <w:basedOn w:val="Normal"/>
    <w:link w:val="Bodytext8"/>
    <w:rsid w:val="00021366"/>
    <w:pPr>
      <w:widowControl w:val="0"/>
      <w:shd w:val="clear" w:color="auto" w:fill="FFFFFF"/>
      <w:suppressAutoHyphens w:val="0"/>
      <w:spacing w:before="480" w:after="360" w:line="0" w:lineRule="atLeast"/>
    </w:pPr>
    <w:rPr>
      <w:rFonts w:ascii="Calibri" w:eastAsia="Calibri" w:hAnsi="Calibri" w:cs="Calibri"/>
      <w:kern w:val="0"/>
      <w:sz w:val="22"/>
      <w:szCs w:val="22"/>
      <w:lang w:eastAsia="el-GR"/>
    </w:rPr>
  </w:style>
</w:styles>
</file>

<file path=word/webSettings.xml><?xml version="1.0" encoding="utf-8"?>
<w:webSettings xmlns:r="http://schemas.openxmlformats.org/officeDocument/2006/relationships" xmlns:w="http://schemas.openxmlformats.org/wordprocessingml/2006/main">
  <w:divs>
    <w:div w:id="67785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edies.net/staticpages.asp?aID=508&amp;overRideCategory=1" TargetMode="External"/><Relationship Id="rId18" Type="http://schemas.openxmlformats.org/officeDocument/2006/relationships/hyperlink" Target="http://www.medies.ne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jpeg"/><Relationship Id="rId19" Type="http://schemas.openxmlformats.org/officeDocument/2006/relationships/hyperlink" Target="mailto:info@medies.ne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zoom.us/j/5343091632?pwd=RVJLYXRSbUZKUmkzUkN6UVlUczhnUT09"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D9E4F-DF15-4F63-8369-EDEC5CA05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545</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vasilis</dc:creator>
  <cp:lastModifiedBy>user</cp:lastModifiedBy>
  <cp:revision>2</cp:revision>
  <cp:lastPrinted>2020-11-09T14:53:00Z</cp:lastPrinted>
  <dcterms:created xsi:type="dcterms:W3CDTF">2020-12-01T11:36:00Z</dcterms:created>
  <dcterms:modified xsi:type="dcterms:W3CDTF">2020-12-01T11:36:00Z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